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11" w:rsidRPr="00AA5121" w:rsidRDefault="00410811" w:rsidP="0041081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410811" w:rsidRPr="00AA5121" w:rsidRDefault="00410811" w:rsidP="00410811">
      <w:pPr>
        <w:rPr>
          <w:rFonts w:ascii="Verdana" w:hAnsi="Verdana"/>
          <w:b/>
          <w:sz w:val="20"/>
          <w:szCs w:val="20"/>
        </w:rPr>
      </w:pPr>
    </w:p>
    <w:p w:rsidR="00410811" w:rsidRDefault="00410811" w:rsidP="00410811">
      <w:pPr>
        <w:jc w:val="center"/>
        <w:rPr>
          <w:rFonts w:ascii="Verdana" w:hAnsi="Verdana"/>
          <w:b/>
          <w:sz w:val="20"/>
          <w:szCs w:val="20"/>
        </w:rPr>
      </w:pPr>
    </w:p>
    <w:p w:rsidR="00410811" w:rsidRDefault="00410811" w:rsidP="0041081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>
        <w:rPr>
          <w:rFonts w:ascii="Verdana" w:hAnsi="Verdana"/>
          <w:b/>
          <w:sz w:val="20"/>
          <w:szCs w:val="20"/>
          <w:lang w:val="en-US"/>
        </w:rPr>
        <w:t>3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410811" w:rsidRPr="00E71C00" w:rsidRDefault="00410811" w:rsidP="00410811">
      <w:pPr>
        <w:rPr>
          <w:rFonts w:ascii="Verdana" w:hAnsi="Verdana"/>
          <w:b/>
          <w:sz w:val="20"/>
          <w:szCs w:val="20"/>
        </w:rPr>
      </w:pPr>
    </w:p>
    <w:p w:rsidR="00410811" w:rsidRPr="00E71C00" w:rsidRDefault="00410811" w:rsidP="00410811">
      <w:pPr>
        <w:rPr>
          <w:rFonts w:ascii="Verdana" w:hAnsi="Verdana"/>
          <w:b/>
          <w:sz w:val="20"/>
          <w:szCs w:val="20"/>
        </w:rPr>
      </w:pPr>
    </w:p>
    <w:p w:rsidR="00410811" w:rsidRPr="00595AC2" w:rsidRDefault="00410811" w:rsidP="0041081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  <w:lang w:val="en-US"/>
        </w:rPr>
        <w:t>31</w:t>
      </w:r>
      <w:r w:rsidRPr="00032D09">
        <w:rPr>
          <w:rFonts w:ascii="Verdana" w:hAnsi="Verdana"/>
          <w:b/>
          <w:sz w:val="20"/>
          <w:szCs w:val="20"/>
        </w:rPr>
        <w:t>.</w:t>
      </w:r>
      <w:r w:rsidRPr="00A5741E">
        <w:rPr>
          <w:rFonts w:ascii="Verdana" w:hAnsi="Verdana"/>
          <w:b/>
          <w:sz w:val="20"/>
          <w:szCs w:val="20"/>
        </w:rPr>
        <w:t>01</w:t>
      </w:r>
      <w:r w:rsidRPr="00595AC2">
        <w:rPr>
          <w:rFonts w:ascii="Verdana" w:hAnsi="Verdana"/>
          <w:b/>
          <w:sz w:val="20"/>
          <w:szCs w:val="20"/>
        </w:rPr>
        <w:t>.2020</w:t>
      </w:r>
    </w:p>
    <w:p w:rsidR="00410811" w:rsidRPr="00410811" w:rsidRDefault="00410811" w:rsidP="00410811">
      <w:pPr>
        <w:rPr>
          <w:rFonts w:ascii="Verdana" w:hAnsi="Verdana"/>
          <w:b/>
          <w:sz w:val="20"/>
          <w:szCs w:val="20"/>
          <w:lang w:val="en-US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  <w:lang w:val="en-US"/>
        </w:rPr>
        <w:t>896</w:t>
      </w:r>
    </w:p>
    <w:p w:rsidR="00410811" w:rsidRPr="00AA5121" w:rsidRDefault="00410811" w:rsidP="00410811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410811" w:rsidRPr="00AA5121" w:rsidRDefault="00410811" w:rsidP="00410811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410811" w:rsidRPr="00AA5121" w:rsidRDefault="00410811" w:rsidP="00410811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410811" w:rsidRPr="00AA5121" w:rsidRDefault="00410811" w:rsidP="00410811">
      <w:pPr>
        <w:jc w:val="center"/>
        <w:rPr>
          <w:rFonts w:ascii="Verdana" w:hAnsi="Verdana"/>
          <w:b/>
          <w:sz w:val="20"/>
          <w:szCs w:val="20"/>
        </w:rPr>
      </w:pPr>
    </w:p>
    <w:p w:rsidR="00410811" w:rsidRPr="00AA5121" w:rsidRDefault="00410811" w:rsidP="00410811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410811" w:rsidRPr="00AA5121" w:rsidRDefault="00410811" w:rsidP="00410811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410811" w:rsidRPr="00AA5121" w:rsidRDefault="00410811" w:rsidP="00410811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4</w:t>
      </w:r>
      <w:r w:rsidRPr="00410811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Φεβρουαρίου</w:t>
      </w:r>
      <w:r>
        <w:rPr>
          <w:rFonts w:ascii="Verdana" w:hAnsi="Verdana"/>
          <w:b/>
          <w:sz w:val="20"/>
          <w:szCs w:val="20"/>
        </w:rPr>
        <w:t xml:space="preserve"> 2020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410811" w:rsidRPr="00AA5121" w:rsidRDefault="00410811" w:rsidP="00410811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Τρίτη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410811" w:rsidRPr="00AA5121" w:rsidRDefault="00410811" w:rsidP="00410811">
      <w:pPr>
        <w:rPr>
          <w:rFonts w:ascii="Verdana" w:hAnsi="Verdana"/>
          <w:sz w:val="20"/>
          <w:szCs w:val="20"/>
        </w:rPr>
      </w:pPr>
    </w:p>
    <w:p w:rsidR="00410811" w:rsidRPr="00AA5121" w:rsidRDefault="00410811" w:rsidP="00410811">
      <w:pPr>
        <w:rPr>
          <w:rFonts w:ascii="Verdana" w:hAnsi="Verdana"/>
          <w:sz w:val="20"/>
          <w:szCs w:val="20"/>
        </w:rPr>
      </w:pPr>
    </w:p>
    <w:p w:rsidR="00410811" w:rsidRDefault="00410811" w:rsidP="006C4C54">
      <w:pPr>
        <w:tabs>
          <w:tab w:val="left" w:pos="0"/>
        </w:tabs>
        <w:spacing w:line="276" w:lineRule="auto"/>
        <w:ind w:right="-1091"/>
        <w:rPr>
          <w:rFonts w:ascii="Verdana" w:hAnsi="Verdana" w:cs="Arial"/>
          <w:sz w:val="20"/>
          <w:szCs w:val="20"/>
        </w:rPr>
      </w:pPr>
      <w:r w:rsidRPr="00B622DC">
        <w:rPr>
          <w:rFonts w:ascii="Verdana" w:hAnsi="Verdana"/>
          <w:b/>
          <w:sz w:val="20"/>
          <w:szCs w:val="20"/>
        </w:rPr>
        <w:t>1.-</w:t>
      </w:r>
      <w:r w:rsidRPr="00AA5121">
        <w:rPr>
          <w:rFonts w:ascii="Verdana" w:hAnsi="Verdana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έγκρισης έκδοσης </w:t>
      </w:r>
      <w:proofErr w:type="spellStart"/>
      <w:r>
        <w:rPr>
          <w:rFonts w:ascii="Verdana" w:hAnsi="Verdana" w:cs="Arial"/>
          <w:sz w:val="20"/>
          <w:szCs w:val="20"/>
        </w:rPr>
        <w:t>ΧΕΠροπληρωμής</w:t>
      </w:r>
      <w:proofErr w:type="spellEnd"/>
      <w:r>
        <w:rPr>
          <w:rFonts w:ascii="Verdana" w:hAnsi="Verdana" w:cs="Arial"/>
          <w:sz w:val="20"/>
          <w:szCs w:val="20"/>
        </w:rPr>
        <w:t xml:space="preserve"> για την κάλυψη δαπανών ταχυδρομείου (προμήθεια </w:t>
      </w:r>
    </w:p>
    <w:p w:rsidR="00410811" w:rsidRPr="00032D09" w:rsidRDefault="00410811" w:rsidP="006C4C54">
      <w:pPr>
        <w:tabs>
          <w:tab w:val="left" w:pos="0"/>
        </w:tabs>
        <w:spacing w:line="276" w:lineRule="auto"/>
        <w:ind w:right="-109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Γραμματοσήμων) και διακίνηση εγγράφων με εταιρεία </w:t>
      </w:r>
      <w:r>
        <w:rPr>
          <w:rFonts w:ascii="Verdana" w:hAnsi="Verdana" w:cs="Arial"/>
          <w:sz w:val="20"/>
          <w:szCs w:val="20"/>
          <w:lang w:val="en-US"/>
        </w:rPr>
        <w:t>courier</w:t>
      </w:r>
      <w:r w:rsidRPr="00032D09">
        <w:rPr>
          <w:rFonts w:ascii="Verdana" w:hAnsi="Verdana" w:cs="Arial"/>
          <w:sz w:val="20"/>
          <w:szCs w:val="20"/>
        </w:rPr>
        <w:t>.</w:t>
      </w:r>
      <w:r w:rsidR="00D72B66">
        <w:rPr>
          <w:rFonts w:ascii="Verdana" w:hAnsi="Verdana" w:cs="Arial"/>
          <w:sz w:val="20"/>
          <w:szCs w:val="20"/>
        </w:rPr>
        <w:t xml:space="preserve"> (Εξ αναβολής)</w:t>
      </w:r>
    </w:p>
    <w:p w:rsidR="00410811" w:rsidRPr="00A5741E" w:rsidRDefault="00410811" w:rsidP="00410811">
      <w:pPr>
        <w:tabs>
          <w:tab w:val="left" w:pos="0"/>
        </w:tabs>
        <w:spacing w:line="360" w:lineRule="auto"/>
        <w:ind w:right="-1091"/>
        <w:rPr>
          <w:rFonts w:ascii="Verdana" w:hAnsi="Verdana"/>
          <w:b/>
          <w:sz w:val="20"/>
          <w:szCs w:val="20"/>
        </w:rPr>
      </w:pPr>
    </w:p>
    <w:p w:rsidR="00410811" w:rsidRDefault="00410811" w:rsidP="006C4C54">
      <w:pPr>
        <w:tabs>
          <w:tab w:val="left" w:pos="0"/>
        </w:tabs>
        <w:spacing w:line="276" w:lineRule="auto"/>
        <w:ind w:right="-1091"/>
      </w:pPr>
      <w:r w:rsidRPr="003D3029">
        <w:rPr>
          <w:rFonts w:ascii="Verdana" w:hAnsi="Verdana" w:cs="Arial"/>
          <w:b/>
          <w:sz w:val="20"/>
          <w:szCs w:val="20"/>
        </w:rPr>
        <w:t>2.-</w:t>
      </w:r>
      <w:r w:rsidRPr="007205E5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έγκρισης των τεχνικών προδιαγραφών της μελέτης και καθορισμού των όρων της δημοπρασίας για την εκτέλεση της προμήθειας : «Καυσίμων κίνησης, πετρελαίου θέρμανσης &amp; Λιπαντικών του Δήμου Βέλου- Βόχας για το έτος 2020», </w:t>
      </w:r>
      <w:proofErr w:type="spellStart"/>
      <w:r>
        <w:rPr>
          <w:rFonts w:ascii="Verdana" w:hAnsi="Verdana" w:cs="Arial"/>
          <w:sz w:val="20"/>
          <w:szCs w:val="20"/>
        </w:rPr>
        <w:t>πρ</w:t>
      </w:r>
      <w:proofErr w:type="spellEnd"/>
      <w:r>
        <w:rPr>
          <w:rFonts w:ascii="Verdana" w:hAnsi="Verdana" w:cs="Arial"/>
          <w:sz w:val="20"/>
          <w:szCs w:val="20"/>
        </w:rPr>
        <w:t>/</w:t>
      </w:r>
      <w:proofErr w:type="spellStart"/>
      <w:r>
        <w:rPr>
          <w:rFonts w:ascii="Verdana" w:hAnsi="Verdana" w:cs="Arial"/>
          <w:sz w:val="20"/>
          <w:szCs w:val="20"/>
        </w:rPr>
        <w:t>σμού</w:t>
      </w:r>
      <w:proofErr w:type="spellEnd"/>
      <w:r>
        <w:t xml:space="preserve"> </w:t>
      </w:r>
      <w:r w:rsidRPr="00030EA4">
        <w:t>175.619,77€</w:t>
      </w:r>
      <w:r w:rsidR="00D72B66">
        <w:t>.</w:t>
      </w:r>
    </w:p>
    <w:p w:rsidR="00410811" w:rsidRDefault="00410811" w:rsidP="00410811">
      <w:pPr>
        <w:tabs>
          <w:tab w:val="left" w:pos="0"/>
        </w:tabs>
        <w:spacing w:line="360" w:lineRule="auto"/>
        <w:ind w:right="-1091"/>
      </w:pPr>
    </w:p>
    <w:p w:rsidR="006C4C54" w:rsidRPr="006C4C54" w:rsidRDefault="00410811" w:rsidP="006C4C54">
      <w:pPr>
        <w:rPr>
          <w:rFonts w:ascii="Verdana" w:hAnsi="Verdana"/>
          <w:sz w:val="20"/>
          <w:szCs w:val="20"/>
        </w:rPr>
      </w:pPr>
      <w:r w:rsidRPr="006C4C54">
        <w:rPr>
          <w:rFonts w:ascii="Verdana" w:hAnsi="Verdana"/>
          <w:b/>
          <w:sz w:val="20"/>
          <w:szCs w:val="20"/>
        </w:rPr>
        <w:t>3.-</w:t>
      </w:r>
      <w:r w:rsidRPr="006C4C54">
        <w:rPr>
          <w:rFonts w:ascii="Verdana" w:hAnsi="Verdana"/>
          <w:sz w:val="20"/>
          <w:szCs w:val="20"/>
        </w:rPr>
        <w:t xml:space="preserve"> </w:t>
      </w:r>
      <w:r w:rsidR="006C4C54" w:rsidRPr="006C4C54">
        <w:rPr>
          <w:rFonts w:ascii="Verdana" w:hAnsi="Verdana"/>
          <w:sz w:val="20"/>
          <w:szCs w:val="20"/>
        </w:rPr>
        <w:t xml:space="preserve">Παροχή Πληρεξουσιότητας (άρθρο 96 </w:t>
      </w:r>
      <w:proofErr w:type="spellStart"/>
      <w:r w:rsidR="006C4C54" w:rsidRPr="006C4C54">
        <w:rPr>
          <w:rFonts w:ascii="Verdana" w:hAnsi="Verdana"/>
          <w:sz w:val="20"/>
          <w:szCs w:val="20"/>
        </w:rPr>
        <w:t>Κ.Πολ.Δικ</w:t>
      </w:r>
      <w:proofErr w:type="spellEnd"/>
      <w:r w:rsidR="006C4C54" w:rsidRPr="006C4C54">
        <w:rPr>
          <w:rFonts w:ascii="Verdana" w:hAnsi="Verdana"/>
          <w:sz w:val="20"/>
          <w:szCs w:val="20"/>
        </w:rPr>
        <w:t xml:space="preserve">) στην έμμισθη δικηγόρο του Δήμου κα Αγγελική Χρ. </w:t>
      </w:r>
      <w:proofErr w:type="spellStart"/>
      <w:r w:rsidR="006C4C54" w:rsidRPr="006C4C54">
        <w:rPr>
          <w:rFonts w:ascii="Verdana" w:hAnsi="Verdana"/>
          <w:sz w:val="20"/>
          <w:szCs w:val="20"/>
        </w:rPr>
        <w:t>Παπαβενετίου</w:t>
      </w:r>
      <w:proofErr w:type="spellEnd"/>
      <w:r w:rsidR="006C4C54" w:rsidRPr="006C4C54">
        <w:rPr>
          <w:rFonts w:ascii="Verdana" w:hAnsi="Verdana"/>
          <w:sz w:val="20"/>
          <w:szCs w:val="20"/>
        </w:rPr>
        <w:t xml:space="preserve"> για την εκπροσώπηση του Δήμου Βέλου-Βόχας στην από 15/11/2019 και με αρ. </w:t>
      </w:r>
      <w:proofErr w:type="spellStart"/>
      <w:r w:rsidR="006C4C54" w:rsidRPr="006C4C54">
        <w:rPr>
          <w:rFonts w:ascii="Verdana" w:hAnsi="Verdana"/>
          <w:sz w:val="20"/>
          <w:szCs w:val="20"/>
        </w:rPr>
        <w:t>καταθ</w:t>
      </w:r>
      <w:proofErr w:type="spellEnd"/>
      <w:r w:rsidR="006C4C54" w:rsidRPr="006C4C54">
        <w:rPr>
          <w:rFonts w:ascii="Verdana" w:hAnsi="Verdana"/>
          <w:sz w:val="20"/>
          <w:szCs w:val="20"/>
        </w:rPr>
        <w:t xml:space="preserve">. 67/ΤΠ 67/18-11-2019 αγωγή της ΕΘΝΙΚΗΣ ΤΡΑΠΕΖΑΣ ΤΗΣ ΕΛΛΑΔΟΣ Α.Ε. κατά του Δήμου Βέλου- Βόχας Κορινθίας και κατά λοιπών, που απευθύνεται στο Πολυμελές Πρωτοδικείο Κορίνθου κατά την τακτική διαδικασία (αρ. </w:t>
      </w:r>
      <w:proofErr w:type="spellStart"/>
      <w:r w:rsidR="006C4C54" w:rsidRPr="006C4C54">
        <w:rPr>
          <w:rFonts w:ascii="Verdana" w:hAnsi="Verdana"/>
          <w:sz w:val="20"/>
          <w:szCs w:val="20"/>
        </w:rPr>
        <w:t>πρωτοκ</w:t>
      </w:r>
      <w:proofErr w:type="spellEnd"/>
      <w:r w:rsidR="006C4C54" w:rsidRPr="006C4C54">
        <w:rPr>
          <w:rFonts w:ascii="Verdana" w:hAnsi="Verdana"/>
          <w:sz w:val="20"/>
          <w:szCs w:val="20"/>
        </w:rPr>
        <w:t xml:space="preserve">. </w:t>
      </w:r>
      <w:proofErr w:type="spellStart"/>
      <w:r w:rsidR="006C4C54" w:rsidRPr="006C4C54">
        <w:rPr>
          <w:rFonts w:ascii="Verdana" w:hAnsi="Verdana"/>
          <w:sz w:val="20"/>
          <w:szCs w:val="20"/>
        </w:rPr>
        <w:t>εισερχ</w:t>
      </w:r>
      <w:proofErr w:type="spellEnd"/>
      <w:r w:rsidR="006C4C54" w:rsidRPr="006C4C54">
        <w:rPr>
          <w:rFonts w:ascii="Verdana" w:hAnsi="Verdana"/>
          <w:sz w:val="20"/>
          <w:szCs w:val="20"/>
        </w:rPr>
        <w:t>. 11079/2019), καθώς και για την διενέργεια όλων των αναγκαίων διαδικαστικών πράξεων.</w:t>
      </w:r>
    </w:p>
    <w:p w:rsidR="006C4C54" w:rsidRDefault="006C4C54" w:rsidP="00410811">
      <w:pPr>
        <w:tabs>
          <w:tab w:val="left" w:pos="0"/>
        </w:tabs>
        <w:spacing w:line="360" w:lineRule="auto"/>
        <w:ind w:right="-568"/>
        <w:rPr>
          <w:i/>
          <w:u w:val="single"/>
        </w:rPr>
      </w:pPr>
    </w:p>
    <w:p w:rsidR="006C4C54" w:rsidRPr="006C4C54" w:rsidRDefault="006C4C54" w:rsidP="006C4C5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C4C54">
        <w:rPr>
          <w:rFonts w:ascii="Verdana" w:hAnsi="Verdana" w:cs="Arial"/>
          <w:sz w:val="20"/>
          <w:szCs w:val="20"/>
        </w:rPr>
        <w:t>4.-</w:t>
      </w:r>
      <w:r>
        <w:rPr>
          <w:rFonts w:ascii="Arial" w:hAnsi="Arial" w:cs="Arial"/>
        </w:rPr>
        <w:t xml:space="preserve"> </w:t>
      </w:r>
      <w:r w:rsidRPr="006C4C54">
        <w:rPr>
          <w:rFonts w:ascii="Verdana" w:hAnsi="Verdana" w:cs="Arial"/>
          <w:sz w:val="20"/>
          <w:szCs w:val="20"/>
        </w:rPr>
        <w:t xml:space="preserve">Παροχή Εξουσιοδότησης και Πληρεξουσιότητας στην έμμισθη Δικηγόρο Αγγελική Χρ. </w:t>
      </w:r>
      <w:proofErr w:type="spellStart"/>
      <w:r w:rsidRPr="006C4C54">
        <w:rPr>
          <w:rFonts w:ascii="Verdana" w:hAnsi="Verdana" w:cs="Arial"/>
          <w:sz w:val="20"/>
          <w:szCs w:val="20"/>
        </w:rPr>
        <w:t>Παπαβενετίου</w:t>
      </w:r>
      <w:proofErr w:type="spellEnd"/>
      <w:r w:rsidRPr="006C4C54">
        <w:rPr>
          <w:rFonts w:ascii="Verdana" w:hAnsi="Verdana" w:cs="Arial"/>
          <w:sz w:val="20"/>
          <w:szCs w:val="20"/>
        </w:rPr>
        <w:t xml:space="preserve"> για την εκπροσώπηση του Δήμου Βέλου-Βόχας στην απευθυνόμενη στο Μονομελές Διοικητικό Πρωτοδικείο Κορίνθου με αρ. </w:t>
      </w:r>
      <w:proofErr w:type="spellStart"/>
      <w:r w:rsidRPr="006C4C54">
        <w:rPr>
          <w:rFonts w:ascii="Verdana" w:hAnsi="Verdana" w:cs="Arial"/>
          <w:sz w:val="20"/>
          <w:szCs w:val="20"/>
        </w:rPr>
        <w:t>καταχ</w:t>
      </w:r>
      <w:proofErr w:type="spellEnd"/>
      <w:r w:rsidRPr="006C4C54">
        <w:rPr>
          <w:rFonts w:ascii="Verdana" w:hAnsi="Verdana" w:cs="Arial"/>
          <w:sz w:val="20"/>
          <w:szCs w:val="20"/>
        </w:rPr>
        <w:t xml:space="preserve">. ΑΓ 127/4-12-2015 αγωγή της </w:t>
      </w:r>
      <w:r w:rsidRPr="006C4C54">
        <w:rPr>
          <w:rFonts w:ascii="Verdana" w:hAnsi="Verdana" w:cs="Arial"/>
          <w:sz w:val="20"/>
          <w:szCs w:val="20"/>
          <w:lang w:val="en-US"/>
        </w:rPr>
        <w:t>IVANICHKA</w:t>
      </w:r>
      <w:r w:rsidRPr="006C4C54">
        <w:rPr>
          <w:rFonts w:ascii="Verdana" w:hAnsi="Verdana" w:cs="Arial"/>
          <w:sz w:val="20"/>
          <w:szCs w:val="20"/>
        </w:rPr>
        <w:t xml:space="preserve"> </w:t>
      </w:r>
      <w:r w:rsidRPr="006C4C54">
        <w:rPr>
          <w:rFonts w:ascii="Verdana" w:hAnsi="Verdana" w:cs="Arial"/>
          <w:sz w:val="20"/>
          <w:szCs w:val="20"/>
          <w:lang w:val="en-US"/>
        </w:rPr>
        <w:t>STOVANOVA</w:t>
      </w:r>
      <w:r w:rsidRPr="006C4C54">
        <w:rPr>
          <w:rFonts w:ascii="Verdana" w:hAnsi="Verdana" w:cs="Arial"/>
          <w:sz w:val="20"/>
          <w:szCs w:val="20"/>
        </w:rPr>
        <w:t xml:space="preserve"> που στρέφεται κατά του Δήμου Βέλου – Βόχας (αρ. κλήσης ΚΛ 64/2020 – αρ. </w:t>
      </w:r>
      <w:proofErr w:type="spellStart"/>
      <w:r w:rsidRPr="006C4C54">
        <w:rPr>
          <w:rFonts w:ascii="Verdana" w:hAnsi="Verdana" w:cs="Arial"/>
          <w:sz w:val="20"/>
          <w:szCs w:val="20"/>
        </w:rPr>
        <w:t>πρωτοκ</w:t>
      </w:r>
      <w:proofErr w:type="spellEnd"/>
      <w:r w:rsidRPr="006C4C54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6C4C54">
        <w:rPr>
          <w:rFonts w:ascii="Verdana" w:hAnsi="Verdana" w:cs="Arial"/>
          <w:sz w:val="20"/>
          <w:szCs w:val="20"/>
        </w:rPr>
        <w:t>εισερχ</w:t>
      </w:r>
      <w:proofErr w:type="spellEnd"/>
      <w:r w:rsidRPr="006C4C54">
        <w:rPr>
          <w:rFonts w:ascii="Verdana" w:hAnsi="Verdana" w:cs="Arial"/>
          <w:sz w:val="20"/>
          <w:szCs w:val="20"/>
        </w:rPr>
        <w:t xml:space="preserve">. 536/2020). </w:t>
      </w:r>
    </w:p>
    <w:p w:rsidR="00410811" w:rsidRDefault="00410811" w:rsidP="006C4C54">
      <w:pPr>
        <w:tabs>
          <w:tab w:val="left" w:pos="0"/>
        </w:tabs>
        <w:spacing w:line="360" w:lineRule="auto"/>
        <w:ind w:right="-568"/>
        <w:rPr>
          <w:rFonts w:ascii="Verdana" w:hAnsi="Verdana"/>
          <w:i/>
          <w:sz w:val="20"/>
          <w:szCs w:val="20"/>
          <w:u w:val="single"/>
        </w:rPr>
      </w:pPr>
    </w:p>
    <w:p w:rsidR="006C4C54" w:rsidRPr="006C4C54" w:rsidRDefault="006C4C54" w:rsidP="006C4C5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C4C54">
        <w:rPr>
          <w:rFonts w:ascii="Verdana" w:hAnsi="Verdana" w:cs="Arial"/>
          <w:b/>
          <w:sz w:val="20"/>
          <w:szCs w:val="20"/>
        </w:rPr>
        <w:t>5.-</w:t>
      </w:r>
      <w:r w:rsidRPr="006C4C54">
        <w:rPr>
          <w:rFonts w:ascii="Verdana" w:hAnsi="Verdana" w:cs="Arial"/>
          <w:sz w:val="20"/>
          <w:szCs w:val="20"/>
        </w:rPr>
        <w:t xml:space="preserve"> </w:t>
      </w:r>
      <w:r w:rsidRPr="006C4C54">
        <w:rPr>
          <w:rFonts w:ascii="Verdana" w:hAnsi="Verdana" w:cs="Arial"/>
          <w:sz w:val="20"/>
          <w:szCs w:val="20"/>
        </w:rPr>
        <w:t xml:space="preserve">Παροχή Εξουσιοδότησης και Πληρεξουσιότητας στην έμμισθη Δικηγόρο Αγγελική Χρ. </w:t>
      </w:r>
      <w:proofErr w:type="spellStart"/>
      <w:r w:rsidRPr="006C4C54">
        <w:rPr>
          <w:rFonts w:ascii="Verdana" w:hAnsi="Verdana" w:cs="Arial"/>
          <w:sz w:val="20"/>
          <w:szCs w:val="20"/>
        </w:rPr>
        <w:t>Παπαβενετίου</w:t>
      </w:r>
      <w:proofErr w:type="spellEnd"/>
      <w:r w:rsidRPr="006C4C54">
        <w:rPr>
          <w:rFonts w:ascii="Verdana" w:hAnsi="Verdana" w:cs="Arial"/>
          <w:sz w:val="20"/>
          <w:szCs w:val="20"/>
        </w:rPr>
        <w:t xml:space="preserve"> για την εκπροσώπηση του Δήμου Βέλου-Βόχας στην απευθυνόμενη στο Μονομελές Διοικητικό Πρωτοδικείο Κορίνθου με αρ. </w:t>
      </w:r>
      <w:proofErr w:type="spellStart"/>
      <w:r w:rsidRPr="006C4C54">
        <w:rPr>
          <w:rFonts w:ascii="Verdana" w:hAnsi="Verdana" w:cs="Arial"/>
          <w:sz w:val="20"/>
          <w:szCs w:val="20"/>
        </w:rPr>
        <w:t>καταχ</w:t>
      </w:r>
      <w:proofErr w:type="spellEnd"/>
      <w:r w:rsidRPr="006C4C54">
        <w:rPr>
          <w:rFonts w:ascii="Verdana" w:hAnsi="Verdana" w:cs="Arial"/>
          <w:sz w:val="20"/>
          <w:szCs w:val="20"/>
        </w:rPr>
        <w:t>. ΑΓ 422/27-12-2018 αγωγή Αθανασίας Τσεκούρα και λοιπών σαράντα (40) κατά του Δήμου Βέλου – Βόχας.</w:t>
      </w:r>
    </w:p>
    <w:p w:rsidR="006C4C54" w:rsidRPr="00410811" w:rsidRDefault="006C4C54" w:rsidP="006C4C54">
      <w:pPr>
        <w:tabs>
          <w:tab w:val="left" w:pos="0"/>
        </w:tabs>
        <w:spacing w:line="360" w:lineRule="auto"/>
        <w:ind w:right="-568"/>
        <w:rPr>
          <w:rFonts w:ascii="Verdana" w:hAnsi="Verdana"/>
          <w:i/>
          <w:sz w:val="20"/>
          <w:szCs w:val="20"/>
          <w:u w:val="single"/>
        </w:rPr>
      </w:pPr>
      <w:bookmarkStart w:id="0" w:name="_GoBack"/>
      <w:bookmarkEnd w:id="0"/>
    </w:p>
    <w:p w:rsidR="00410811" w:rsidRPr="00A5741E" w:rsidRDefault="00410811" w:rsidP="00410811">
      <w:pPr>
        <w:tabs>
          <w:tab w:val="left" w:pos="0"/>
        </w:tabs>
        <w:spacing w:line="360" w:lineRule="auto"/>
        <w:ind w:right="-1091"/>
        <w:rPr>
          <w:rFonts w:ascii="Verdana" w:hAnsi="Verdana"/>
          <w:b/>
          <w:sz w:val="20"/>
          <w:szCs w:val="20"/>
        </w:rPr>
      </w:pPr>
    </w:p>
    <w:p w:rsidR="00410811" w:rsidRPr="00032D09" w:rsidRDefault="00410811" w:rsidP="00410811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410811" w:rsidRPr="00032D09" w:rsidRDefault="00410811" w:rsidP="00410811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410811" w:rsidRPr="00AA5121" w:rsidRDefault="00410811" w:rsidP="0041081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410811" w:rsidRDefault="00410811" w:rsidP="00410811">
      <w:pPr>
        <w:jc w:val="center"/>
      </w:pPr>
    </w:p>
    <w:p w:rsidR="00410811" w:rsidRDefault="00410811" w:rsidP="00410811"/>
    <w:p w:rsidR="00410811" w:rsidRDefault="00410811" w:rsidP="00410811"/>
    <w:p w:rsidR="00410811" w:rsidRDefault="00410811" w:rsidP="00410811"/>
    <w:p w:rsidR="00410811" w:rsidRDefault="00410811" w:rsidP="00410811"/>
    <w:p w:rsidR="00410811" w:rsidRDefault="00410811" w:rsidP="00410811"/>
    <w:p w:rsidR="00410811" w:rsidRDefault="00410811" w:rsidP="00410811"/>
    <w:p w:rsidR="007A0D4A" w:rsidRDefault="007A0D4A"/>
    <w:sectPr w:rsidR="007A0D4A" w:rsidSect="00410811">
      <w:footerReference w:type="even" r:id="rId5"/>
      <w:footerReference w:type="default" r:id="rId6"/>
      <w:pgSz w:w="11906" w:h="16838"/>
      <w:pgMar w:top="142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6C4C54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6C4C54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6C4C54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6C4C54" w:rsidP="00E536C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11"/>
    <w:rsid w:val="00410811"/>
    <w:rsid w:val="006C4C54"/>
    <w:rsid w:val="007A0D4A"/>
    <w:rsid w:val="00D72B66"/>
    <w:rsid w:val="00E1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108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41081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10811"/>
  </w:style>
  <w:style w:type="paragraph" w:styleId="-HTML">
    <w:name w:val="HTML Preformatted"/>
    <w:basedOn w:val="a"/>
    <w:link w:val="-HTMLChar"/>
    <w:uiPriority w:val="99"/>
    <w:semiHidden/>
    <w:unhideWhenUsed/>
    <w:rsid w:val="006C4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C4C54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108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41081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10811"/>
  </w:style>
  <w:style w:type="paragraph" w:styleId="-HTML">
    <w:name w:val="HTML Preformatted"/>
    <w:basedOn w:val="a"/>
    <w:link w:val="-HTMLChar"/>
    <w:uiPriority w:val="99"/>
    <w:semiHidden/>
    <w:unhideWhenUsed/>
    <w:rsid w:val="006C4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C4C54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</dc:creator>
  <cp:lastModifiedBy>bak</cp:lastModifiedBy>
  <cp:revision>2</cp:revision>
  <dcterms:created xsi:type="dcterms:W3CDTF">2020-01-31T09:39:00Z</dcterms:created>
  <dcterms:modified xsi:type="dcterms:W3CDTF">2020-01-31T11:39:00Z</dcterms:modified>
</cp:coreProperties>
</file>