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D" w:rsidRPr="00AA5121" w:rsidRDefault="003C150D" w:rsidP="003C150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3C150D" w:rsidRPr="00AA5121" w:rsidRDefault="003C150D" w:rsidP="003C150D">
      <w:pPr>
        <w:rPr>
          <w:rFonts w:ascii="Verdana" w:hAnsi="Verdana"/>
          <w:b/>
          <w:sz w:val="20"/>
          <w:szCs w:val="20"/>
        </w:rPr>
      </w:pPr>
    </w:p>
    <w:p w:rsidR="003C150D" w:rsidRDefault="003C150D" w:rsidP="003C150D">
      <w:pPr>
        <w:jc w:val="center"/>
        <w:rPr>
          <w:rFonts w:ascii="Verdana" w:hAnsi="Verdana"/>
          <w:b/>
          <w:sz w:val="20"/>
          <w:szCs w:val="20"/>
        </w:rPr>
      </w:pPr>
    </w:p>
    <w:p w:rsidR="003C150D" w:rsidRDefault="003C150D" w:rsidP="003C15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11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3C150D" w:rsidRPr="00E71C00" w:rsidRDefault="003C150D" w:rsidP="003C150D">
      <w:pPr>
        <w:rPr>
          <w:rFonts w:ascii="Verdana" w:hAnsi="Verdana"/>
          <w:b/>
          <w:sz w:val="20"/>
          <w:szCs w:val="20"/>
        </w:rPr>
      </w:pPr>
    </w:p>
    <w:p w:rsidR="003C150D" w:rsidRPr="00E71C00" w:rsidRDefault="003C150D" w:rsidP="003C150D">
      <w:pPr>
        <w:rPr>
          <w:rFonts w:ascii="Verdana" w:hAnsi="Verdana"/>
          <w:b/>
          <w:sz w:val="20"/>
          <w:szCs w:val="20"/>
        </w:rPr>
      </w:pPr>
    </w:p>
    <w:p w:rsidR="003C150D" w:rsidRPr="00595AC2" w:rsidRDefault="003C150D" w:rsidP="003C150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30</w:t>
      </w:r>
      <w:r w:rsidRPr="00595E71">
        <w:rPr>
          <w:rFonts w:ascii="Verdana" w:hAnsi="Verdana"/>
          <w:b/>
          <w:sz w:val="20"/>
          <w:szCs w:val="20"/>
        </w:rPr>
        <w:t>.</w:t>
      </w:r>
      <w:r w:rsidRPr="00E721CD">
        <w:rPr>
          <w:rFonts w:ascii="Verdana" w:hAnsi="Verdana"/>
          <w:b/>
          <w:sz w:val="20"/>
          <w:szCs w:val="20"/>
        </w:rPr>
        <w:t>04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3C150D" w:rsidRPr="003C150D" w:rsidRDefault="003C150D" w:rsidP="003C150D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2947</w:t>
      </w:r>
    </w:p>
    <w:p w:rsidR="003C150D" w:rsidRPr="00AA5121" w:rsidRDefault="003C150D" w:rsidP="003C150D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C150D" w:rsidRPr="00AA5121" w:rsidRDefault="003C150D" w:rsidP="003C150D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C150D" w:rsidRPr="00AA5121" w:rsidRDefault="003C150D" w:rsidP="003C150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C150D" w:rsidRPr="00AA5121" w:rsidRDefault="003C150D" w:rsidP="003C150D">
      <w:pPr>
        <w:jc w:val="center"/>
        <w:rPr>
          <w:rFonts w:ascii="Verdana" w:hAnsi="Verdana"/>
          <w:b/>
          <w:sz w:val="20"/>
          <w:szCs w:val="20"/>
        </w:rPr>
      </w:pPr>
    </w:p>
    <w:p w:rsidR="003C150D" w:rsidRPr="00AA5121" w:rsidRDefault="003C150D" w:rsidP="003C150D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C150D" w:rsidRDefault="003C150D" w:rsidP="003C150D">
      <w:pPr>
        <w:rPr>
          <w:rFonts w:ascii="Verdana" w:hAnsi="Verdana"/>
          <w:b/>
          <w:sz w:val="20"/>
          <w:szCs w:val="20"/>
        </w:rPr>
      </w:pPr>
    </w:p>
    <w:p w:rsidR="003C150D" w:rsidRPr="00AA5121" w:rsidRDefault="003C150D" w:rsidP="003C150D">
      <w:pPr>
        <w:rPr>
          <w:rFonts w:ascii="Verdana" w:hAnsi="Verdana"/>
          <w:sz w:val="20"/>
          <w:szCs w:val="20"/>
        </w:rPr>
      </w:pPr>
      <w:r w:rsidRPr="007B3518">
        <w:rPr>
          <w:rFonts w:ascii="Verdana" w:hAnsi="Verdana"/>
          <w:sz w:val="20"/>
          <w:szCs w:val="20"/>
        </w:rPr>
        <w:t>Λαμβάνοντας υπόψη τις διατάξεις του άρθρου 10 της Π.Ν.Π. (ΦΕΚ 55/Α/2020) σας καλούμε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για πρώτη φορά την  </w:t>
      </w:r>
      <w:r w:rsidRPr="003C150D">
        <w:rPr>
          <w:rFonts w:ascii="Verdana" w:hAnsi="Verdana"/>
          <w:b/>
          <w:sz w:val="20"/>
          <w:szCs w:val="20"/>
        </w:rPr>
        <w:t>5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</w:t>
      </w:r>
      <w:r>
        <w:rPr>
          <w:rFonts w:ascii="Verdana" w:hAnsi="Verdana"/>
          <w:b/>
          <w:sz w:val="20"/>
          <w:szCs w:val="20"/>
        </w:rPr>
        <w:t xml:space="preserve"> 2020</w:t>
      </w:r>
      <w:r w:rsidRPr="00AA5121">
        <w:rPr>
          <w:rFonts w:ascii="Verdana" w:hAnsi="Verdana"/>
          <w:sz w:val="20"/>
          <w:szCs w:val="20"/>
        </w:rPr>
        <w:t xml:space="preserve"> 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10: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π.μ</w:t>
      </w:r>
      <w:proofErr w:type="spellEnd"/>
      <w:r>
        <w:rPr>
          <w:rFonts w:ascii="Verdana" w:hAnsi="Verdana"/>
          <w:sz w:val="20"/>
          <w:szCs w:val="20"/>
        </w:rPr>
        <w:t xml:space="preserve">. για συνεδρίαση τακτική, σύμφωνα με τις διατάξεις του </w:t>
      </w:r>
      <w:r w:rsidRPr="00AA5121">
        <w:rPr>
          <w:rFonts w:ascii="Verdana" w:hAnsi="Verdana"/>
          <w:sz w:val="20"/>
          <w:szCs w:val="20"/>
        </w:rPr>
        <w:t xml:space="preserve"> άρθ. 75 του Ν. 3852/2010</w:t>
      </w:r>
      <w:r>
        <w:rPr>
          <w:rFonts w:ascii="Verdana" w:hAnsi="Verdana"/>
          <w:sz w:val="20"/>
          <w:szCs w:val="20"/>
        </w:rPr>
        <w:t xml:space="preserve"> ,όπως έχει τροποποιηθεί και ισχύει, η οποία θα πραγματοποιηθεί </w:t>
      </w:r>
      <w:r w:rsidRPr="007B3518">
        <w:rPr>
          <w:rFonts w:ascii="Verdana" w:hAnsi="Verdana"/>
          <w:b/>
          <w:sz w:val="20"/>
          <w:szCs w:val="20"/>
          <w:u w:val="single"/>
        </w:rPr>
        <w:t>δια περιφοράς</w:t>
      </w:r>
      <w:r w:rsidRPr="00AA512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(μέσω τηλεφωνικής επικοινωνίας)</w:t>
      </w:r>
      <w:r w:rsidRPr="00AA5121">
        <w:rPr>
          <w:rFonts w:ascii="Verdana" w:hAnsi="Verdana"/>
          <w:sz w:val="20"/>
          <w:szCs w:val="20"/>
        </w:rPr>
        <w:t xml:space="preserve"> για συζήτηση και λήψη αποφάσεως στα παρακάτω θέματα:</w:t>
      </w:r>
    </w:p>
    <w:p w:rsidR="003C150D" w:rsidRPr="00AA5121" w:rsidRDefault="003C150D" w:rsidP="003C150D">
      <w:pPr>
        <w:rPr>
          <w:rFonts w:ascii="Verdana" w:hAnsi="Verdana"/>
          <w:sz w:val="20"/>
          <w:szCs w:val="20"/>
        </w:rPr>
      </w:pPr>
    </w:p>
    <w:p w:rsidR="003C150D" w:rsidRPr="00AA5121" w:rsidRDefault="003C150D" w:rsidP="003C150D">
      <w:pPr>
        <w:rPr>
          <w:rFonts w:ascii="Verdana" w:hAnsi="Verdana"/>
          <w:sz w:val="20"/>
          <w:szCs w:val="20"/>
        </w:rPr>
      </w:pPr>
    </w:p>
    <w:p w:rsidR="003C150D" w:rsidRPr="003C150D" w:rsidRDefault="003C150D" w:rsidP="003C150D">
      <w:pPr>
        <w:snapToGrid w:val="0"/>
        <w:jc w:val="both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1.-</w:t>
      </w:r>
      <w:r w:rsidRPr="003C150D">
        <w:rPr>
          <w:rFonts w:ascii="Verdana" w:hAnsi="Verdana"/>
          <w:sz w:val="20"/>
          <w:szCs w:val="20"/>
        </w:rPr>
        <w:t xml:space="preserve"> </w:t>
      </w:r>
      <w:r w:rsidRPr="003C150D">
        <w:rPr>
          <w:rFonts w:ascii="Verdana" w:hAnsi="Verdana"/>
          <w:sz w:val="20"/>
          <w:szCs w:val="20"/>
        </w:rPr>
        <w:t xml:space="preserve">Περί χορήγησης παράτασης προθεσμίας εκτέλεσης για το έργο : «Έργα Δημοτικής Οδοποιίας Δ.Κ. </w:t>
      </w:r>
      <w:proofErr w:type="spellStart"/>
      <w:r w:rsidRPr="003C150D">
        <w:rPr>
          <w:rFonts w:ascii="Verdana" w:hAnsi="Verdana"/>
          <w:sz w:val="20"/>
          <w:szCs w:val="20"/>
        </w:rPr>
        <w:t>Βραχατίου</w:t>
      </w:r>
      <w:proofErr w:type="spellEnd"/>
      <w:r w:rsidRPr="003C150D">
        <w:rPr>
          <w:rFonts w:ascii="Verdana" w:hAnsi="Verdana"/>
          <w:sz w:val="20"/>
          <w:szCs w:val="20"/>
        </w:rPr>
        <w:t>»</w:t>
      </w:r>
    </w:p>
    <w:p w:rsidR="003C150D" w:rsidRDefault="003C150D" w:rsidP="003C150D">
      <w:pPr>
        <w:tabs>
          <w:tab w:val="left" w:pos="0"/>
        </w:tabs>
        <w:spacing w:line="276" w:lineRule="auto"/>
        <w:ind w:right="-1091"/>
        <w:rPr>
          <w:rFonts w:ascii="Verdana" w:hAnsi="Verdana" w:cs="Arial"/>
          <w:b/>
          <w:sz w:val="20"/>
          <w:szCs w:val="20"/>
        </w:rPr>
      </w:pPr>
    </w:p>
    <w:p w:rsidR="003C150D" w:rsidRDefault="003C150D" w:rsidP="003C150D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3C150D">
        <w:rPr>
          <w:rFonts w:ascii="Verdana" w:hAnsi="Verdana" w:cs="Arial"/>
          <w:b/>
          <w:sz w:val="20"/>
          <w:szCs w:val="20"/>
        </w:rPr>
        <w:t>2.-</w:t>
      </w:r>
      <w:r w:rsidRPr="003C150D">
        <w:rPr>
          <w:rFonts w:ascii="Verdana" w:hAnsi="Verdana" w:cs="Arial"/>
          <w:sz w:val="20"/>
          <w:szCs w:val="20"/>
        </w:rPr>
        <w:t xml:space="preserve"> Περί έγκρισης</w:t>
      </w:r>
      <w:r>
        <w:rPr>
          <w:rFonts w:ascii="Verdana" w:hAnsi="Verdana" w:cs="Arial"/>
          <w:sz w:val="20"/>
          <w:szCs w:val="20"/>
        </w:rPr>
        <w:t xml:space="preserve"> 1</w:t>
      </w:r>
      <w:r w:rsidRPr="003C150D">
        <w:rPr>
          <w:rFonts w:ascii="Verdana" w:hAnsi="Verdana" w:cs="Arial"/>
          <w:sz w:val="20"/>
          <w:szCs w:val="20"/>
          <w:vertAlign w:val="superscript"/>
        </w:rPr>
        <w:t>ου</w:t>
      </w:r>
      <w:r>
        <w:rPr>
          <w:rFonts w:ascii="Verdana" w:hAnsi="Verdana" w:cs="Arial"/>
          <w:sz w:val="20"/>
          <w:szCs w:val="20"/>
        </w:rPr>
        <w:t xml:space="preserve"> Ανακεφαλαιωτικού Πίνακα</w:t>
      </w:r>
      <w:r w:rsidR="009774C0">
        <w:rPr>
          <w:rFonts w:ascii="Verdana" w:hAnsi="Verdana" w:cs="Arial"/>
          <w:sz w:val="20"/>
          <w:szCs w:val="20"/>
        </w:rPr>
        <w:t xml:space="preserve"> Εργασιών </w:t>
      </w:r>
      <w:r>
        <w:rPr>
          <w:rFonts w:ascii="Verdana" w:hAnsi="Verdana" w:cs="Arial"/>
          <w:sz w:val="20"/>
          <w:szCs w:val="20"/>
        </w:rPr>
        <w:t>(ΑΠΕ)</w:t>
      </w:r>
      <w:r w:rsidRPr="003C150D">
        <w:rPr>
          <w:rFonts w:ascii="Verdana" w:hAnsi="Verdana" w:cs="Arial"/>
          <w:sz w:val="20"/>
          <w:szCs w:val="20"/>
        </w:rPr>
        <w:t xml:space="preserve"> </w:t>
      </w:r>
      <w:r w:rsidR="009774C0">
        <w:rPr>
          <w:rFonts w:ascii="Verdana" w:hAnsi="Verdana" w:cs="Arial"/>
          <w:sz w:val="20"/>
          <w:szCs w:val="20"/>
        </w:rPr>
        <w:t xml:space="preserve">για το έργο : «Αγροτική Οδοποιία </w:t>
      </w:r>
      <w:r w:rsidRPr="003C150D">
        <w:rPr>
          <w:rFonts w:ascii="Verdana" w:hAnsi="Verdana" w:cs="Arial"/>
          <w:sz w:val="20"/>
          <w:szCs w:val="20"/>
        </w:rPr>
        <w:t xml:space="preserve"> Δ.Ε. </w:t>
      </w:r>
      <w:r w:rsidR="009774C0">
        <w:rPr>
          <w:rFonts w:ascii="Verdana" w:hAnsi="Verdana" w:cs="Arial"/>
          <w:sz w:val="20"/>
          <w:szCs w:val="20"/>
        </w:rPr>
        <w:t>Βόχας».</w:t>
      </w:r>
    </w:p>
    <w:p w:rsidR="009774C0" w:rsidRPr="003C150D" w:rsidRDefault="009774C0" w:rsidP="003C150D">
      <w:pPr>
        <w:tabs>
          <w:tab w:val="left" w:pos="0"/>
        </w:tabs>
        <w:spacing w:line="276" w:lineRule="auto"/>
        <w:ind w:right="-1091"/>
        <w:rPr>
          <w:rFonts w:ascii="Verdana" w:hAnsi="Verdana"/>
          <w:b/>
          <w:sz w:val="20"/>
          <w:szCs w:val="20"/>
        </w:rPr>
      </w:pPr>
    </w:p>
    <w:p w:rsidR="003C150D" w:rsidRPr="003C150D" w:rsidRDefault="003C150D" w:rsidP="003C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3.-</w:t>
      </w:r>
      <w:r w:rsidRPr="003C150D">
        <w:rPr>
          <w:rFonts w:ascii="Verdana" w:hAnsi="Verdana"/>
          <w:sz w:val="20"/>
          <w:szCs w:val="20"/>
        </w:rPr>
        <w:t xml:space="preserve"> </w:t>
      </w:r>
      <w:r w:rsidRPr="003C150D">
        <w:rPr>
          <w:rFonts w:ascii="Verdana" w:hAnsi="Verdana"/>
          <w:b/>
          <w:sz w:val="20"/>
          <w:szCs w:val="20"/>
        </w:rPr>
        <w:t xml:space="preserve"> </w:t>
      </w:r>
      <w:r w:rsidRPr="003C150D">
        <w:rPr>
          <w:rFonts w:ascii="Verdana" w:hAnsi="Verdana"/>
          <w:sz w:val="20"/>
          <w:szCs w:val="20"/>
        </w:rPr>
        <w:t>Περί χορήγησης παράτασης απόδοσης Χρηματικών Ενταλμάτων Προπληρωμής για ταχυδρομικές δαπάνες.</w:t>
      </w:r>
    </w:p>
    <w:p w:rsidR="003C150D" w:rsidRPr="003C150D" w:rsidRDefault="003C150D" w:rsidP="003C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3C150D" w:rsidRPr="003C150D" w:rsidRDefault="003C150D" w:rsidP="003C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4.-</w:t>
      </w:r>
      <w:r w:rsidRPr="003C150D">
        <w:rPr>
          <w:rFonts w:ascii="Verdana" w:hAnsi="Verdana" w:cs="Tahoma"/>
          <w:bCs/>
          <w:sz w:val="20"/>
          <w:szCs w:val="20"/>
        </w:rPr>
        <w:t xml:space="preserve"> Έγκριση </w:t>
      </w:r>
      <w:r w:rsidRPr="003C150D">
        <w:rPr>
          <w:rFonts w:ascii="Verdana" w:hAnsi="Verdana" w:cs="Tahoma"/>
          <w:bCs/>
          <w:sz w:val="20"/>
          <w:szCs w:val="20"/>
        </w:rPr>
        <w:t>τροποποίησης προϋπολογισμού του ΝΠΔΔ «ΑΝΕΛΙΞΗ» , οικ. έτους 2020 [2</w:t>
      </w:r>
      <w:r w:rsidRPr="003C150D">
        <w:rPr>
          <w:rFonts w:ascii="Verdana" w:hAnsi="Verdana" w:cs="Tahoma"/>
          <w:bCs/>
          <w:sz w:val="20"/>
          <w:szCs w:val="20"/>
          <w:vertAlign w:val="superscript"/>
        </w:rPr>
        <w:t>η</w:t>
      </w:r>
      <w:r w:rsidRPr="003C150D">
        <w:rPr>
          <w:rFonts w:ascii="Verdana" w:hAnsi="Verdana" w:cs="Tahoma"/>
          <w:bCs/>
          <w:sz w:val="20"/>
          <w:szCs w:val="20"/>
        </w:rPr>
        <w:t>]</w:t>
      </w:r>
    </w:p>
    <w:p w:rsidR="003C150D" w:rsidRPr="003C150D" w:rsidRDefault="003C150D" w:rsidP="003C150D">
      <w:pPr>
        <w:pStyle w:val="a5"/>
        <w:jc w:val="both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sz w:val="20"/>
          <w:szCs w:val="20"/>
        </w:rPr>
        <w:t>.</w:t>
      </w:r>
    </w:p>
    <w:p w:rsidR="009774C0" w:rsidRDefault="009774C0" w:rsidP="00977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bookmarkStart w:id="0" w:name="_GoBack"/>
      <w:r w:rsidRPr="009774C0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bookmarkEnd w:id="0"/>
      <w:r>
        <w:rPr>
          <w:rFonts w:ascii="Verdana" w:hAnsi="Verdana"/>
          <w:sz w:val="20"/>
          <w:szCs w:val="20"/>
        </w:rPr>
        <w:t xml:space="preserve">Έκθεση Εσόδων- Εξόδων </w:t>
      </w:r>
      <w:proofErr w:type="spellStart"/>
      <w:r>
        <w:rPr>
          <w:rFonts w:ascii="Verdana" w:hAnsi="Verdana"/>
          <w:sz w:val="20"/>
          <w:szCs w:val="20"/>
        </w:rPr>
        <w:t>Α΄τριμήνου</w:t>
      </w:r>
      <w:proofErr w:type="spellEnd"/>
      <w:r>
        <w:rPr>
          <w:rFonts w:ascii="Verdana" w:hAnsi="Verdana"/>
          <w:sz w:val="20"/>
          <w:szCs w:val="20"/>
        </w:rPr>
        <w:t xml:space="preserve"> 2020 του ΝΠΔΔ «ΑΝΕΛΙΞΗ»</w:t>
      </w:r>
      <w:r w:rsidRPr="009774C0">
        <w:rPr>
          <w:rFonts w:ascii="Verdana" w:hAnsi="Verdana"/>
          <w:sz w:val="20"/>
          <w:szCs w:val="20"/>
        </w:rPr>
        <w:t xml:space="preserve"> </w:t>
      </w:r>
      <w:r w:rsidRPr="007B3518">
        <w:rPr>
          <w:rFonts w:ascii="Verdana" w:hAnsi="Verdana"/>
          <w:sz w:val="20"/>
          <w:szCs w:val="20"/>
        </w:rPr>
        <w:t xml:space="preserve">για την υλοποίηση του προϋπολογισμού έτους </w:t>
      </w:r>
      <w:r>
        <w:rPr>
          <w:rFonts w:ascii="Verdana" w:hAnsi="Verdana"/>
          <w:sz w:val="20"/>
          <w:szCs w:val="20"/>
        </w:rPr>
        <w:t>2020</w:t>
      </w:r>
      <w:r w:rsidRPr="007B3518">
        <w:rPr>
          <w:rFonts w:ascii="Verdana" w:hAnsi="Verdana"/>
          <w:sz w:val="20"/>
          <w:szCs w:val="20"/>
        </w:rPr>
        <w:t>.</w:t>
      </w:r>
    </w:p>
    <w:p w:rsidR="003C150D" w:rsidRPr="003C150D" w:rsidRDefault="003C150D" w:rsidP="003C150D">
      <w:pPr>
        <w:pStyle w:val="a5"/>
        <w:jc w:val="both"/>
        <w:rPr>
          <w:rFonts w:ascii="Verdana" w:hAnsi="Verdana"/>
          <w:sz w:val="20"/>
          <w:szCs w:val="20"/>
        </w:rPr>
      </w:pPr>
    </w:p>
    <w:p w:rsidR="003C150D" w:rsidRPr="003C150D" w:rsidRDefault="003C150D" w:rsidP="003C150D">
      <w:pPr>
        <w:pStyle w:val="a5"/>
        <w:jc w:val="both"/>
        <w:rPr>
          <w:rFonts w:ascii="Verdana" w:hAnsi="Verdana"/>
          <w:sz w:val="20"/>
          <w:szCs w:val="20"/>
        </w:rPr>
      </w:pPr>
    </w:p>
    <w:p w:rsidR="003C150D" w:rsidRPr="00032D09" w:rsidRDefault="003C150D" w:rsidP="003C150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3C150D" w:rsidRPr="00032D09" w:rsidRDefault="003C150D" w:rsidP="003C150D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3C150D" w:rsidRPr="00AA5121" w:rsidRDefault="003C150D" w:rsidP="003C150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3C150D" w:rsidRDefault="003C150D" w:rsidP="003C150D">
      <w:pPr>
        <w:jc w:val="center"/>
      </w:pPr>
    </w:p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3C150D" w:rsidRDefault="003C150D" w:rsidP="003C150D"/>
    <w:p w:rsidR="000A2DE0" w:rsidRDefault="000A2DE0"/>
    <w:sectPr w:rsidR="000A2DE0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9774C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9774C0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9774C0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9774C0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D"/>
    <w:rsid w:val="000A2DE0"/>
    <w:rsid w:val="003C150D"/>
    <w:rsid w:val="009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50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C15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C150D"/>
  </w:style>
  <w:style w:type="paragraph" w:styleId="a5">
    <w:name w:val="No Spacing"/>
    <w:uiPriority w:val="1"/>
    <w:qFormat/>
    <w:rsid w:val="003C150D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3C150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150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C15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C150D"/>
  </w:style>
  <w:style w:type="paragraph" w:styleId="a5">
    <w:name w:val="No Spacing"/>
    <w:uiPriority w:val="1"/>
    <w:qFormat/>
    <w:rsid w:val="003C150D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3C150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1</cp:revision>
  <dcterms:created xsi:type="dcterms:W3CDTF">2020-04-30T08:52:00Z</dcterms:created>
  <dcterms:modified xsi:type="dcterms:W3CDTF">2020-04-30T09:07:00Z</dcterms:modified>
</cp:coreProperties>
</file>