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C55" w:rsidRPr="009327BB" w:rsidRDefault="00B00C55" w:rsidP="00B00C55">
      <w:pPr>
        <w:pStyle w:val="3"/>
      </w:pPr>
      <w:r w:rsidRPr="00CF34BF">
        <w:t>ΥΠΕΥΘΥΝΗ</w:t>
      </w:r>
      <w:r w:rsidRPr="009327BB">
        <w:t xml:space="preserve"> </w:t>
      </w:r>
      <w:r w:rsidRPr="00CF34BF">
        <w:t>ΔΗΛΩΣΗ</w:t>
      </w:r>
    </w:p>
    <w:p w:rsidR="00B00C55" w:rsidRPr="00CF34BF" w:rsidRDefault="00B00C55" w:rsidP="00B00C55">
      <w:pPr>
        <w:pStyle w:val="3"/>
        <w:rPr>
          <w:sz w:val="24"/>
          <w:vertAlign w:val="superscript"/>
        </w:rPr>
      </w:pPr>
      <w:r w:rsidRPr="009327BB">
        <w:t xml:space="preserve"> </w:t>
      </w:r>
      <w:r w:rsidRPr="00CF34BF">
        <w:rPr>
          <w:sz w:val="24"/>
          <w:vertAlign w:val="superscript"/>
        </w:rPr>
        <w:t>(άρθρο 8 Ν.1599/1986)</w:t>
      </w:r>
    </w:p>
    <w:p w:rsidR="00B00C55" w:rsidRPr="00CF34BF" w:rsidRDefault="00B00C55" w:rsidP="00B00C55">
      <w:pPr>
        <w:pStyle w:val="a3"/>
        <w:tabs>
          <w:tab w:val="clear" w:pos="4153"/>
          <w:tab w:val="clear" w:pos="8306"/>
        </w:tabs>
      </w:pPr>
    </w:p>
    <w:p w:rsidR="00B00C55" w:rsidRPr="00CF34BF" w:rsidRDefault="00B00C55" w:rsidP="00B00C55">
      <w:pPr>
        <w:pStyle w:val="2"/>
        <w:ind w:right="484"/>
        <w:rPr>
          <w:sz w:val="18"/>
        </w:rPr>
      </w:pPr>
      <w:r w:rsidRPr="00CF34BF"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B00C55" w:rsidRPr="0078724C" w:rsidRDefault="00B00C55" w:rsidP="00B00C55">
      <w:pPr>
        <w:pStyle w:val="a4"/>
        <w:jc w:val="left"/>
        <w:rPr>
          <w:bCs/>
          <w:sz w:val="22"/>
        </w:rPr>
      </w:pPr>
      <w:r w:rsidRPr="0078724C">
        <w:rPr>
          <w:bCs/>
          <w:sz w:val="22"/>
        </w:rPr>
        <w:t xml:space="preserve"> </w:t>
      </w:r>
    </w:p>
    <w:p w:rsidR="00B00C55" w:rsidRPr="00CF34BF" w:rsidRDefault="00B00C55" w:rsidP="00B00C55">
      <w:pPr>
        <w:rPr>
          <w:rFonts w:ascii="Arial" w:hAnsi="Arial" w:cs="Arial"/>
          <w:sz w:val="20"/>
        </w:rPr>
      </w:pPr>
    </w:p>
    <w:tbl>
      <w:tblPr>
        <w:tblW w:w="10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  <w:gridCol w:w="46"/>
      </w:tblGrid>
      <w:tr w:rsidR="00B00C55" w:rsidRPr="00CF34BF" w:rsidTr="00095427">
        <w:tblPrEx>
          <w:tblCellMar>
            <w:top w:w="0" w:type="dxa"/>
            <w:bottom w:w="0" w:type="dxa"/>
          </w:tblCellMar>
        </w:tblPrEx>
        <w:trPr>
          <w:gridAfter w:val="2"/>
          <w:wAfter w:w="52" w:type="dxa"/>
          <w:cantSplit/>
          <w:trHeight w:val="415"/>
        </w:trPr>
        <w:tc>
          <w:tcPr>
            <w:tcW w:w="1368" w:type="dxa"/>
          </w:tcPr>
          <w:p w:rsidR="00B00C55" w:rsidRPr="00CF34BF" w:rsidRDefault="00B00C55" w:rsidP="00095427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 w:rsidRPr="00CF34BF">
              <w:rPr>
                <w:rFonts w:ascii="Arial" w:hAnsi="Arial" w:cs="Arial"/>
                <w:sz w:val="20"/>
                <w:szCs w:val="20"/>
              </w:rPr>
              <w:t>ΠΡΟΣ</w:t>
            </w:r>
            <w:r w:rsidRPr="00CF34BF"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 w:rsidRPr="00CF34B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B00C55" w:rsidRPr="00CF34BF" w:rsidRDefault="00B00C55" w:rsidP="00095427">
            <w:pPr>
              <w:spacing w:before="240"/>
              <w:ind w:right="-6878"/>
              <w:rPr>
                <w:rFonts w:ascii="Arial" w:hAnsi="Arial" w:cs="Arial"/>
                <w:sz w:val="22"/>
              </w:rPr>
            </w:pPr>
          </w:p>
        </w:tc>
      </w:tr>
      <w:tr w:rsidR="00B00C55" w:rsidRPr="00CF34BF" w:rsidTr="00095427">
        <w:tblPrEx>
          <w:tblCellMar>
            <w:top w:w="0" w:type="dxa"/>
            <w:bottom w:w="0" w:type="dxa"/>
          </w:tblCellMar>
        </w:tblPrEx>
        <w:trPr>
          <w:gridAfter w:val="2"/>
          <w:wAfter w:w="52" w:type="dxa"/>
          <w:cantSplit/>
          <w:trHeight w:val="415"/>
        </w:trPr>
        <w:tc>
          <w:tcPr>
            <w:tcW w:w="1368" w:type="dxa"/>
          </w:tcPr>
          <w:p w:rsidR="00B00C55" w:rsidRPr="00CF34BF" w:rsidRDefault="00B00C55" w:rsidP="00095427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B00C55" w:rsidRPr="00CF34BF" w:rsidRDefault="00B00C55" w:rsidP="00095427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B00C55" w:rsidRPr="00CF34BF" w:rsidRDefault="00B00C55" w:rsidP="00095427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B00C55" w:rsidRPr="00CF34BF" w:rsidRDefault="00B00C55" w:rsidP="00095427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B00C55" w:rsidRPr="00CF34BF" w:rsidTr="00095427">
        <w:tblPrEx>
          <w:tblCellMar>
            <w:top w:w="0" w:type="dxa"/>
            <w:bottom w:w="0" w:type="dxa"/>
          </w:tblCellMar>
        </w:tblPrEx>
        <w:trPr>
          <w:gridAfter w:val="2"/>
          <w:wAfter w:w="52" w:type="dxa"/>
          <w:cantSplit/>
          <w:trHeight w:val="99"/>
        </w:trPr>
        <w:tc>
          <w:tcPr>
            <w:tcW w:w="2448" w:type="dxa"/>
            <w:gridSpan w:val="4"/>
          </w:tcPr>
          <w:p w:rsidR="00B00C55" w:rsidRPr="00CF34BF" w:rsidRDefault="00B00C55" w:rsidP="00095427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B00C55" w:rsidRPr="00CF34BF" w:rsidRDefault="00B00C55" w:rsidP="00095427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B00C55" w:rsidRPr="00CF34BF" w:rsidTr="00095427">
        <w:tblPrEx>
          <w:tblCellMar>
            <w:top w:w="0" w:type="dxa"/>
            <w:bottom w:w="0" w:type="dxa"/>
          </w:tblCellMar>
        </w:tblPrEx>
        <w:trPr>
          <w:gridAfter w:val="2"/>
          <w:wAfter w:w="52" w:type="dxa"/>
          <w:cantSplit/>
          <w:trHeight w:val="99"/>
        </w:trPr>
        <w:tc>
          <w:tcPr>
            <w:tcW w:w="2448" w:type="dxa"/>
            <w:gridSpan w:val="4"/>
          </w:tcPr>
          <w:p w:rsidR="00B00C55" w:rsidRPr="00CF34BF" w:rsidRDefault="00B00C55" w:rsidP="00095427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B00C55" w:rsidRPr="00CF34BF" w:rsidRDefault="00B00C55" w:rsidP="00095427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B00C55" w:rsidRPr="00CF34BF" w:rsidTr="00095427">
        <w:tblPrEx>
          <w:tblCellMar>
            <w:top w:w="0" w:type="dxa"/>
            <w:bottom w:w="0" w:type="dxa"/>
          </w:tblCellMar>
        </w:tblPrEx>
        <w:trPr>
          <w:gridAfter w:val="2"/>
          <w:wAfter w:w="52" w:type="dxa"/>
          <w:cantSplit/>
        </w:trPr>
        <w:tc>
          <w:tcPr>
            <w:tcW w:w="2448" w:type="dxa"/>
            <w:gridSpan w:val="4"/>
          </w:tcPr>
          <w:p w:rsidR="00B00C55" w:rsidRPr="00CF34BF" w:rsidRDefault="00B00C55" w:rsidP="00095427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Ημερομηνία γέννησης</w:t>
            </w:r>
            <w:r w:rsidRPr="00CF34BF">
              <w:rPr>
                <w:rFonts w:ascii="Arial" w:hAnsi="Arial" w:cs="Arial"/>
                <w:sz w:val="16"/>
                <w:vertAlign w:val="superscript"/>
              </w:rPr>
              <w:t>(2)</w:t>
            </w:r>
            <w:r w:rsidRPr="00CF34BF"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B00C55" w:rsidRPr="00CF34BF" w:rsidRDefault="00B00C55" w:rsidP="00095427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B00C55" w:rsidRPr="00CF34BF" w:rsidTr="00095427">
        <w:tblPrEx>
          <w:tblCellMar>
            <w:top w:w="0" w:type="dxa"/>
            <w:bottom w:w="0" w:type="dxa"/>
          </w:tblCellMar>
        </w:tblPrEx>
        <w:trPr>
          <w:gridAfter w:val="2"/>
          <w:wAfter w:w="52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55" w:rsidRPr="00CF34BF" w:rsidRDefault="00B00C55" w:rsidP="00095427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55" w:rsidRPr="00CF34BF" w:rsidRDefault="00B00C55" w:rsidP="00095427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B00C55" w:rsidRPr="00CF34BF" w:rsidTr="00095427">
        <w:tblPrEx>
          <w:tblCellMar>
            <w:top w:w="0" w:type="dxa"/>
            <w:bottom w:w="0" w:type="dxa"/>
          </w:tblCellMar>
        </w:tblPrEx>
        <w:trPr>
          <w:gridAfter w:val="2"/>
          <w:wAfter w:w="52" w:type="dxa"/>
          <w:cantSplit/>
        </w:trPr>
        <w:tc>
          <w:tcPr>
            <w:tcW w:w="2448" w:type="dxa"/>
            <w:gridSpan w:val="4"/>
          </w:tcPr>
          <w:p w:rsidR="00B00C55" w:rsidRPr="00CF34BF" w:rsidRDefault="00B00C55" w:rsidP="00095427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B00C55" w:rsidRPr="00CF34BF" w:rsidRDefault="00B00C55" w:rsidP="00095427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B00C55" w:rsidRPr="00CF34BF" w:rsidRDefault="00B00C55" w:rsidP="00095427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 w:rsidRPr="00CF34BF">
              <w:rPr>
                <w:rFonts w:ascii="Arial" w:hAnsi="Arial" w:cs="Arial"/>
                <w:sz w:val="16"/>
              </w:rPr>
              <w:t>Τηλ</w:t>
            </w:r>
            <w:proofErr w:type="spellEnd"/>
            <w:r w:rsidRPr="00CF34BF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:rsidR="00B00C55" w:rsidRPr="00CF34BF" w:rsidRDefault="00B00C55" w:rsidP="00095427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B00C55" w:rsidRPr="00CF34BF" w:rsidTr="00095427">
        <w:tblPrEx>
          <w:tblCellMar>
            <w:top w:w="0" w:type="dxa"/>
            <w:bottom w:w="0" w:type="dxa"/>
          </w:tblCellMar>
        </w:tblPrEx>
        <w:trPr>
          <w:gridAfter w:val="2"/>
          <w:wAfter w:w="52" w:type="dxa"/>
          <w:cantSplit/>
        </w:trPr>
        <w:tc>
          <w:tcPr>
            <w:tcW w:w="1697" w:type="dxa"/>
            <w:gridSpan w:val="2"/>
          </w:tcPr>
          <w:p w:rsidR="00B00C55" w:rsidRPr="00CF34BF" w:rsidRDefault="00B00C55" w:rsidP="00095427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B00C55" w:rsidRPr="00CF34BF" w:rsidRDefault="00B00C55" w:rsidP="00095427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B00C55" w:rsidRPr="00CF34BF" w:rsidRDefault="00B00C55" w:rsidP="00095427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B00C55" w:rsidRPr="00CF34BF" w:rsidRDefault="00B00C55" w:rsidP="00095427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B00C55" w:rsidRPr="00CF34BF" w:rsidRDefault="00B00C55" w:rsidP="00095427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 w:rsidRPr="00CF34BF">
              <w:rPr>
                <w:rFonts w:ascii="Arial" w:hAnsi="Arial" w:cs="Arial"/>
                <w:sz w:val="16"/>
              </w:rPr>
              <w:t>Αριθ</w:t>
            </w:r>
            <w:proofErr w:type="spellEnd"/>
            <w:r w:rsidRPr="00CF34BF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:rsidR="00B00C55" w:rsidRPr="00CF34BF" w:rsidRDefault="00B00C55" w:rsidP="00095427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B00C55" w:rsidRPr="00CF34BF" w:rsidRDefault="00B00C55" w:rsidP="00095427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B00C55" w:rsidRPr="00CF34BF" w:rsidRDefault="00B00C55" w:rsidP="00095427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B00C55" w:rsidRPr="00CF34BF" w:rsidTr="00095427">
        <w:tblPrEx>
          <w:tblCellMar>
            <w:top w:w="0" w:type="dxa"/>
            <w:bottom w:w="0" w:type="dxa"/>
          </w:tblCellMar>
        </w:tblPrEx>
        <w:trPr>
          <w:gridAfter w:val="1"/>
          <w:wAfter w:w="46" w:type="dxa"/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B00C55" w:rsidRPr="00CF34BF" w:rsidRDefault="00B00C55" w:rsidP="00095427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 xml:space="preserve">Αρ. </w:t>
            </w:r>
            <w:proofErr w:type="spellStart"/>
            <w:r w:rsidRPr="00CF34BF"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 w:rsidRPr="00CF34BF">
              <w:rPr>
                <w:rFonts w:ascii="Arial" w:hAnsi="Arial" w:cs="Arial"/>
                <w:sz w:val="16"/>
              </w:rPr>
              <w:t xml:space="preserve"> (</w:t>
            </w:r>
            <w:r w:rsidRPr="00CF34BF">
              <w:rPr>
                <w:rFonts w:ascii="Arial" w:hAnsi="Arial" w:cs="Arial"/>
                <w:sz w:val="16"/>
                <w:lang w:val="en-US"/>
              </w:rPr>
              <w:t>Fax</w:t>
            </w:r>
            <w:r w:rsidRPr="00CF34BF"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B00C55" w:rsidRPr="00CF34BF" w:rsidRDefault="00B00C55" w:rsidP="00095427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B00C55" w:rsidRPr="00CF34BF" w:rsidRDefault="00B00C55" w:rsidP="00095427">
            <w:pPr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Δ/</w:t>
            </w:r>
            <w:proofErr w:type="spellStart"/>
            <w:r w:rsidRPr="00CF34BF">
              <w:rPr>
                <w:rFonts w:ascii="Arial" w:hAnsi="Arial" w:cs="Arial"/>
                <w:sz w:val="16"/>
              </w:rPr>
              <w:t>νση</w:t>
            </w:r>
            <w:proofErr w:type="spellEnd"/>
            <w:r w:rsidRPr="00CF34BF">
              <w:rPr>
                <w:rFonts w:ascii="Arial" w:hAnsi="Arial" w:cs="Arial"/>
                <w:sz w:val="16"/>
              </w:rPr>
              <w:t xml:space="preserve"> Ηλεκτρ. Ταχυδρομείου</w:t>
            </w:r>
          </w:p>
          <w:p w:rsidR="00B00C55" w:rsidRPr="00CF34BF" w:rsidRDefault="00B00C55" w:rsidP="00095427">
            <w:pPr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(Ε</w:t>
            </w:r>
            <w:r w:rsidRPr="00CF34BF">
              <w:rPr>
                <w:rFonts w:ascii="Arial" w:hAnsi="Arial" w:cs="Arial"/>
                <w:sz w:val="16"/>
                <w:lang w:val="en-US"/>
              </w:rPr>
              <w:t>mail</w:t>
            </w:r>
            <w:r w:rsidRPr="00CF34BF"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B00C55" w:rsidRPr="00CF34BF" w:rsidRDefault="00B00C55" w:rsidP="00095427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B00C55" w:rsidRPr="00CF34BF" w:rsidTr="00095427">
        <w:tblPrEx>
          <w:tblCellMar>
            <w:top w:w="0" w:type="dxa"/>
            <w:bottom w:w="0" w:type="dxa"/>
          </w:tblCellMar>
        </w:tblPrEx>
        <w:tc>
          <w:tcPr>
            <w:tcW w:w="1042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B00C55" w:rsidRPr="00CF34BF" w:rsidRDefault="00B00C55" w:rsidP="00095427">
            <w:pPr>
              <w:ind w:right="124"/>
              <w:rPr>
                <w:rFonts w:ascii="Arial" w:hAnsi="Arial" w:cs="Arial"/>
                <w:sz w:val="18"/>
              </w:rPr>
            </w:pPr>
          </w:p>
          <w:p w:rsidR="00B00C55" w:rsidRPr="00CF34BF" w:rsidRDefault="00B00C55" w:rsidP="00095427">
            <w:pPr>
              <w:ind w:right="124"/>
              <w:rPr>
                <w:rFonts w:ascii="Arial" w:hAnsi="Arial" w:cs="Arial"/>
                <w:sz w:val="18"/>
              </w:rPr>
            </w:pPr>
            <w:r w:rsidRPr="00CF34BF"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 w:rsidRPr="00CF34BF">
              <w:rPr>
                <w:rFonts w:ascii="Arial" w:hAnsi="Arial" w:cs="Arial"/>
                <w:sz w:val="18"/>
                <w:vertAlign w:val="superscript"/>
              </w:rPr>
              <w:t>(3</w:t>
            </w:r>
            <w:r w:rsidRPr="009D6A64">
              <w:rPr>
                <w:rFonts w:ascii="Arial" w:hAnsi="Arial" w:cs="Arial"/>
                <w:sz w:val="18"/>
                <w:vertAlign w:val="superscript"/>
              </w:rPr>
              <w:t>)</w:t>
            </w:r>
            <w:r w:rsidRPr="00CF34BF"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B00C55" w:rsidRPr="00CF34BF" w:rsidTr="00095427">
        <w:tblPrEx>
          <w:tblCellMar>
            <w:top w:w="0" w:type="dxa"/>
            <w:bottom w:w="0" w:type="dxa"/>
          </w:tblCellMar>
        </w:tblPrEx>
        <w:tc>
          <w:tcPr>
            <w:tcW w:w="10420" w:type="dxa"/>
            <w:gridSpan w:val="17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B00C55" w:rsidRPr="00FE523C" w:rsidRDefault="00B00C55" w:rsidP="00095427">
            <w:pPr>
              <w:autoSpaceDE w:val="0"/>
              <w:autoSpaceDN w:val="0"/>
              <w:adjustRightInd w:val="0"/>
              <w:jc w:val="both"/>
              <w:rPr>
                <w:rFonts w:ascii="Book Antiqua" w:eastAsia="BookAntiqua" w:hAnsi="Book Antiqua" w:cs="BookAntiqua"/>
                <w:sz w:val="22"/>
                <w:szCs w:val="22"/>
              </w:rPr>
            </w:pPr>
            <w:r w:rsidRPr="00FE523C">
              <w:rPr>
                <w:rFonts w:ascii="Book Antiqua" w:eastAsia="BookAntiqua,Bold" w:hAnsi="Book Antiqua" w:cs="BookAntiqua,Bold"/>
                <w:b/>
                <w:bCs/>
                <w:sz w:val="22"/>
                <w:szCs w:val="22"/>
              </w:rPr>
              <w:t xml:space="preserve">α) </w:t>
            </w:r>
            <w:r w:rsidRPr="00FE523C">
              <w:rPr>
                <w:rFonts w:ascii="Book Antiqua" w:eastAsia="BookAntiqua" w:hAnsi="Book Antiqua" w:cs="BookAntiqua"/>
                <w:sz w:val="22"/>
                <w:szCs w:val="22"/>
              </w:rPr>
              <w:t xml:space="preserve">δεν  έχω καταδικαστεί για κακούργημα και σε </w:t>
            </w:r>
            <w:proofErr w:type="spellStart"/>
            <w:r w:rsidRPr="00FE523C">
              <w:rPr>
                <w:rFonts w:ascii="Book Antiqua" w:eastAsia="BookAntiqua" w:hAnsi="Book Antiqua" w:cs="BookAntiqua"/>
                <w:sz w:val="22"/>
                <w:szCs w:val="22"/>
              </w:rPr>
              <w:t>ο̟ποιαδή̟ποτε̟</w:t>
            </w:r>
            <w:proofErr w:type="spellEnd"/>
            <w:r w:rsidRPr="00FE523C">
              <w:rPr>
                <w:rFonts w:ascii="Book Antiqua" w:eastAsia="BookAntiqua" w:hAnsi="Book Antiqua" w:cs="BookAntiqua"/>
                <w:sz w:val="22"/>
                <w:szCs w:val="22"/>
              </w:rPr>
              <w:t xml:space="preserve"> ποινή για</w:t>
            </w:r>
            <w:r>
              <w:rPr>
                <w:rFonts w:ascii="Book Antiqua" w:eastAsia="BookAntiqua" w:hAnsi="Book Antiqua" w:cs="BookAntiqua"/>
                <w:sz w:val="22"/>
                <w:szCs w:val="22"/>
              </w:rPr>
              <w:t xml:space="preserve"> </w:t>
            </w:r>
            <w:proofErr w:type="spellStart"/>
            <w:r w:rsidRPr="00FE523C">
              <w:rPr>
                <w:rFonts w:ascii="Book Antiqua" w:eastAsia="BookAntiqua" w:hAnsi="Book Antiqua" w:cs="BookAntiqua"/>
                <w:sz w:val="22"/>
                <w:szCs w:val="22"/>
              </w:rPr>
              <w:t>κλο̟</w:t>
            </w:r>
            <w:r>
              <w:rPr>
                <w:rFonts w:ascii="Book Antiqua" w:eastAsia="BookAntiqua" w:hAnsi="Book Antiqua" w:cs="BookAntiqua"/>
                <w:sz w:val="22"/>
                <w:szCs w:val="22"/>
              </w:rPr>
              <w:t>π</w:t>
            </w:r>
            <w:r w:rsidRPr="00FE523C">
              <w:rPr>
                <w:rFonts w:ascii="Book Antiqua" w:eastAsia="BookAntiqua" w:hAnsi="Book Antiqua" w:cs="BookAntiqua"/>
                <w:sz w:val="22"/>
                <w:szCs w:val="22"/>
              </w:rPr>
              <w:t>ή</w:t>
            </w:r>
            <w:proofErr w:type="spellEnd"/>
            <w:r w:rsidRPr="00FE523C">
              <w:rPr>
                <w:rFonts w:ascii="Book Antiqua" w:eastAsia="BookAntiqua" w:hAnsi="Book Antiqua" w:cs="BookAntiqua"/>
                <w:sz w:val="22"/>
                <w:szCs w:val="22"/>
              </w:rPr>
              <w:t xml:space="preserve">, </w:t>
            </w:r>
            <w:proofErr w:type="spellStart"/>
            <w:r w:rsidRPr="00FE523C">
              <w:rPr>
                <w:rFonts w:ascii="Book Antiqua" w:eastAsia="BookAntiqua" w:hAnsi="Book Antiqua" w:cs="BookAntiqua"/>
                <w:sz w:val="22"/>
                <w:szCs w:val="22"/>
              </w:rPr>
              <w:t>υ̟πεξαίρεση</w:t>
            </w:r>
            <w:proofErr w:type="spellEnd"/>
            <w:r w:rsidRPr="00FE523C">
              <w:rPr>
                <w:rFonts w:ascii="Book Antiqua" w:eastAsia="BookAntiqua" w:hAnsi="Book Antiqua" w:cs="BookAntiqua"/>
                <w:sz w:val="22"/>
                <w:szCs w:val="22"/>
              </w:rPr>
              <w:t xml:space="preserve"> (κοινή ή στην</w:t>
            </w:r>
            <w:r>
              <w:rPr>
                <w:rFonts w:ascii="Book Antiqua" w:eastAsia="BookAntiqua" w:hAnsi="Book Antiqua" w:cs="BookAntiqua"/>
                <w:sz w:val="22"/>
                <w:szCs w:val="22"/>
              </w:rPr>
              <w:t xml:space="preserve"> </w:t>
            </w:r>
            <w:proofErr w:type="spellStart"/>
            <w:r w:rsidRPr="00FE523C">
              <w:rPr>
                <w:rFonts w:ascii="Book Antiqua" w:eastAsia="BookAntiqua" w:hAnsi="Book Antiqua" w:cs="BookAntiqua"/>
                <w:sz w:val="22"/>
                <w:szCs w:val="22"/>
              </w:rPr>
              <w:t>υ̟πηρεσία</w:t>
            </w:r>
            <w:proofErr w:type="spellEnd"/>
            <w:r w:rsidRPr="00FE523C">
              <w:rPr>
                <w:rFonts w:ascii="Book Antiqua" w:eastAsia="BookAntiqua" w:hAnsi="Book Antiqua" w:cs="BookAntiqua"/>
                <w:sz w:val="22"/>
                <w:szCs w:val="22"/>
              </w:rPr>
              <w:t xml:space="preserve">), </w:t>
            </w:r>
            <w:proofErr w:type="spellStart"/>
            <w:r w:rsidRPr="00FE523C">
              <w:rPr>
                <w:rFonts w:ascii="Book Antiqua" w:eastAsia="BookAntiqua" w:hAnsi="Book Antiqua" w:cs="BookAntiqua"/>
                <w:sz w:val="22"/>
                <w:szCs w:val="22"/>
              </w:rPr>
              <w:t>α̟πάτη</w:t>
            </w:r>
            <w:proofErr w:type="spellEnd"/>
            <w:r w:rsidRPr="00FE523C">
              <w:rPr>
                <w:rFonts w:ascii="Book Antiqua" w:eastAsia="BookAntiqua" w:hAnsi="Book Antiqua" w:cs="BookAntiqua"/>
                <w:sz w:val="22"/>
                <w:szCs w:val="22"/>
              </w:rPr>
              <w:t xml:space="preserve">, εκβίαση, </w:t>
            </w:r>
            <w:proofErr w:type="spellStart"/>
            <w:r w:rsidRPr="00FE523C">
              <w:rPr>
                <w:rFonts w:ascii="Book Antiqua" w:eastAsia="BookAntiqua" w:hAnsi="Book Antiqua" w:cs="BookAntiqua"/>
                <w:sz w:val="22"/>
                <w:szCs w:val="22"/>
              </w:rPr>
              <w:t>̟πλαστογραφία</w:t>
            </w:r>
            <w:proofErr w:type="spellEnd"/>
            <w:r w:rsidRPr="00FE523C">
              <w:rPr>
                <w:rFonts w:ascii="Book Antiqua" w:eastAsia="BookAntiqua" w:hAnsi="Book Antiqua" w:cs="BookAntiqua"/>
                <w:sz w:val="22"/>
                <w:szCs w:val="22"/>
              </w:rPr>
              <w:t>,</w:t>
            </w:r>
            <w:r>
              <w:rPr>
                <w:rFonts w:ascii="Book Antiqua" w:eastAsia="BookAntiqua" w:hAnsi="Book Antiqua" w:cs="BookAntiqua"/>
                <w:sz w:val="22"/>
                <w:szCs w:val="22"/>
              </w:rPr>
              <w:t xml:space="preserve"> </w:t>
            </w:r>
            <w:proofErr w:type="spellStart"/>
            <w:r w:rsidRPr="00FE523C">
              <w:rPr>
                <w:rFonts w:ascii="Book Antiqua" w:eastAsia="BookAntiqua" w:hAnsi="Book Antiqua" w:cs="BookAntiqua"/>
                <w:sz w:val="22"/>
                <w:szCs w:val="22"/>
              </w:rPr>
              <w:t>α̟πιστία</w:t>
            </w:r>
            <w:proofErr w:type="spellEnd"/>
            <w:r w:rsidRPr="00FE523C">
              <w:rPr>
                <w:rFonts w:ascii="Book Antiqua" w:eastAsia="BookAntiqua" w:hAnsi="Book Antiqua" w:cs="BookAntiqua"/>
                <w:sz w:val="22"/>
                <w:szCs w:val="22"/>
              </w:rPr>
              <w:t xml:space="preserve">,  δικηγόρου, δωροδοκία, </w:t>
            </w:r>
            <w:proofErr w:type="spellStart"/>
            <w:r w:rsidRPr="00FE523C">
              <w:rPr>
                <w:rFonts w:ascii="Book Antiqua" w:eastAsia="BookAntiqua" w:hAnsi="Book Antiqua" w:cs="BookAntiqua"/>
                <w:sz w:val="22"/>
                <w:szCs w:val="22"/>
              </w:rPr>
              <w:t>κατα̟πίεση</w:t>
            </w:r>
            <w:proofErr w:type="spellEnd"/>
            <w:r w:rsidRPr="00FE523C">
              <w:rPr>
                <w:rFonts w:ascii="Book Antiqua" w:eastAsia="BookAntiqua" w:hAnsi="Book Antiqua" w:cs="BookAntiqua"/>
                <w:sz w:val="22"/>
                <w:szCs w:val="22"/>
              </w:rPr>
              <w:t xml:space="preserve">, </w:t>
            </w:r>
            <w:proofErr w:type="spellStart"/>
            <w:r w:rsidRPr="00FE523C">
              <w:rPr>
                <w:rFonts w:ascii="Book Antiqua" w:eastAsia="BookAntiqua" w:hAnsi="Book Antiqua" w:cs="BookAntiqua"/>
                <w:sz w:val="22"/>
                <w:szCs w:val="22"/>
              </w:rPr>
              <w:t>α̟πιστία̟</w:t>
            </w:r>
            <w:proofErr w:type="spellEnd"/>
            <w:r w:rsidRPr="00FE523C">
              <w:rPr>
                <w:rFonts w:ascii="Book Antiqua" w:eastAsia="BookAntiqua" w:hAnsi="Book Antiqua" w:cs="BookAntiqua"/>
                <w:sz w:val="22"/>
                <w:szCs w:val="22"/>
              </w:rPr>
              <w:t xml:space="preserve"> περί την </w:t>
            </w:r>
            <w:proofErr w:type="spellStart"/>
            <w:r w:rsidRPr="00FE523C">
              <w:rPr>
                <w:rFonts w:ascii="Book Antiqua" w:eastAsia="BookAntiqua" w:hAnsi="Book Antiqua" w:cs="BookAntiqua"/>
                <w:sz w:val="22"/>
                <w:szCs w:val="22"/>
              </w:rPr>
              <w:t>υ̟πηρεσία</w:t>
            </w:r>
            <w:proofErr w:type="spellEnd"/>
            <w:r w:rsidRPr="00FE523C">
              <w:rPr>
                <w:rFonts w:ascii="Book Antiqua" w:eastAsia="BookAntiqua" w:hAnsi="Book Antiqua" w:cs="BookAntiqua"/>
                <w:sz w:val="22"/>
                <w:szCs w:val="22"/>
              </w:rPr>
              <w:t>,</w:t>
            </w:r>
            <w:r>
              <w:rPr>
                <w:rFonts w:ascii="Book Antiqua" w:eastAsia="BookAntiqua" w:hAnsi="Book Antiqua" w:cs="BookAntiqua"/>
                <w:sz w:val="22"/>
                <w:szCs w:val="22"/>
              </w:rPr>
              <w:t xml:space="preserve"> </w:t>
            </w:r>
            <w:proofErr w:type="spellStart"/>
            <w:r w:rsidRPr="00FE523C">
              <w:rPr>
                <w:rFonts w:ascii="Book Antiqua" w:eastAsia="BookAntiqua" w:hAnsi="Book Antiqua" w:cs="BookAntiqua"/>
                <w:sz w:val="22"/>
                <w:szCs w:val="22"/>
              </w:rPr>
              <w:t>̟παράβαση</w:t>
            </w:r>
            <w:proofErr w:type="spellEnd"/>
            <w:r w:rsidRPr="00FE523C">
              <w:rPr>
                <w:rFonts w:ascii="Book Antiqua" w:eastAsia="BookAntiqua" w:hAnsi="Book Antiqua" w:cs="BookAntiqua"/>
                <w:sz w:val="22"/>
                <w:szCs w:val="22"/>
              </w:rPr>
              <w:t xml:space="preserve"> καθήκοντος, </w:t>
            </w:r>
            <w:proofErr w:type="spellStart"/>
            <w:r w:rsidRPr="00FE523C">
              <w:rPr>
                <w:rFonts w:ascii="Book Antiqua" w:eastAsia="BookAntiqua" w:hAnsi="Book Antiqua" w:cs="BookAntiqua"/>
                <w:sz w:val="22"/>
                <w:szCs w:val="22"/>
              </w:rPr>
              <w:t>καθ’υ̟ποτρο̟ή</w:t>
            </w:r>
            <w:proofErr w:type="spellEnd"/>
            <w:r w:rsidRPr="00FE523C">
              <w:rPr>
                <w:rFonts w:ascii="Book Antiqua" w:eastAsia="BookAntiqua" w:hAnsi="Book Antiqua" w:cs="BookAntiqua"/>
                <w:sz w:val="22"/>
                <w:szCs w:val="22"/>
              </w:rPr>
              <w:t xml:space="preserve"> συκοφαντική δυσφήμηση, καθώς και</w:t>
            </w:r>
            <w:r>
              <w:rPr>
                <w:rFonts w:ascii="Book Antiqua" w:eastAsia="BookAntiqua" w:hAnsi="Book Antiqua" w:cs="BookAntiqua"/>
                <w:sz w:val="22"/>
                <w:szCs w:val="22"/>
              </w:rPr>
              <w:t xml:space="preserve"> γ</w:t>
            </w:r>
            <w:r w:rsidRPr="00FE523C">
              <w:rPr>
                <w:rFonts w:ascii="Book Antiqua" w:eastAsia="BookAntiqua" w:hAnsi="Book Antiqua" w:cs="BookAntiqua"/>
                <w:sz w:val="22"/>
                <w:szCs w:val="22"/>
              </w:rPr>
              <w:t xml:space="preserve">ια </w:t>
            </w:r>
            <w:proofErr w:type="spellStart"/>
            <w:r w:rsidRPr="00FE523C">
              <w:rPr>
                <w:rFonts w:ascii="Book Antiqua" w:eastAsia="BookAntiqua" w:hAnsi="Book Antiqua" w:cs="BookAntiqua"/>
                <w:sz w:val="22"/>
                <w:szCs w:val="22"/>
              </w:rPr>
              <w:t>ο̟ποιοδή̟</w:t>
            </w:r>
            <w:r>
              <w:rPr>
                <w:rFonts w:ascii="Book Antiqua" w:eastAsia="BookAntiqua" w:hAnsi="Book Antiqua" w:cs="BookAntiqua"/>
                <w:sz w:val="22"/>
                <w:szCs w:val="22"/>
              </w:rPr>
              <w:t>π</w:t>
            </w:r>
            <w:r w:rsidRPr="00FE523C">
              <w:rPr>
                <w:rFonts w:ascii="Book Antiqua" w:eastAsia="BookAntiqua" w:hAnsi="Book Antiqua" w:cs="BookAntiqua"/>
                <w:sz w:val="22"/>
                <w:szCs w:val="22"/>
              </w:rPr>
              <w:t>οτε</w:t>
            </w:r>
            <w:proofErr w:type="spellEnd"/>
            <w:r w:rsidRPr="00FE523C">
              <w:rPr>
                <w:rFonts w:ascii="Book Antiqua" w:eastAsia="BookAntiqua" w:hAnsi="Book Antiqua" w:cs="BookAntiqua"/>
                <w:sz w:val="22"/>
                <w:szCs w:val="22"/>
              </w:rPr>
              <w:t xml:space="preserve"> έγκλημα κατά της γενετήσιας ελευθερίας ή έγκλημα</w:t>
            </w:r>
            <w:r>
              <w:rPr>
                <w:rFonts w:ascii="Book Antiqua" w:eastAsia="BookAntiqua" w:hAnsi="Book Antiqua" w:cs="BookAntiqua"/>
                <w:sz w:val="22"/>
                <w:szCs w:val="22"/>
              </w:rPr>
              <w:t xml:space="preserve"> </w:t>
            </w:r>
            <w:r w:rsidRPr="00FE523C">
              <w:rPr>
                <w:rFonts w:ascii="Book Antiqua" w:eastAsia="BookAntiqua" w:hAnsi="Book Antiqua" w:cs="BookAntiqua"/>
                <w:sz w:val="22"/>
                <w:szCs w:val="22"/>
              </w:rPr>
              <w:t>Οικονομικής εκμετάλλευσης της γενετήσιας ζωής.</w:t>
            </w:r>
          </w:p>
          <w:p w:rsidR="00B00C55" w:rsidRPr="00FE523C" w:rsidRDefault="00B00C55" w:rsidP="00095427">
            <w:pPr>
              <w:autoSpaceDE w:val="0"/>
              <w:autoSpaceDN w:val="0"/>
              <w:adjustRightInd w:val="0"/>
              <w:jc w:val="both"/>
              <w:rPr>
                <w:rFonts w:ascii="Book Antiqua" w:eastAsia="BookAntiqua" w:hAnsi="Book Antiqua" w:cs="BookAntiqua"/>
                <w:sz w:val="22"/>
                <w:szCs w:val="22"/>
              </w:rPr>
            </w:pPr>
            <w:r w:rsidRPr="00FE523C">
              <w:rPr>
                <w:rFonts w:ascii="Book Antiqua" w:eastAsia="BookAntiqua,Bold" w:hAnsi="Book Antiqua" w:cs="BookAntiqua,Bold"/>
                <w:b/>
                <w:bCs/>
                <w:sz w:val="22"/>
                <w:szCs w:val="22"/>
              </w:rPr>
              <w:t xml:space="preserve">β) </w:t>
            </w:r>
            <w:r w:rsidRPr="00FE523C">
              <w:rPr>
                <w:rFonts w:ascii="Book Antiqua" w:eastAsia="BookAntiqua" w:hAnsi="Book Antiqua" w:cs="BookAntiqua"/>
                <w:sz w:val="22"/>
                <w:szCs w:val="22"/>
              </w:rPr>
              <w:t xml:space="preserve">δεν είμαι </w:t>
            </w:r>
            <w:proofErr w:type="spellStart"/>
            <w:r w:rsidRPr="00FE523C">
              <w:rPr>
                <w:rFonts w:ascii="Book Antiqua" w:eastAsia="BookAntiqua" w:hAnsi="Book Antiqua" w:cs="BookAntiqua"/>
                <w:sz w:val="22"/>
                <w:szCs w:val="22"/>
              </w:rPr>
              <w:t>υ̟πόδικος</w:t>
            </w:r>
            <w:proofErr w:type="spellEnd"/>
            <w:r w:rsidRPr="00FE523C">
              <w:rPr>
                <w:rFonts w:ascii="Book Antiqua" w:eastAsia="BookAntiqua" w:hAnsi="Book Antiqua" w:cs="BookAntiqua"/>
                <w:sz w:val="22"/>
                <w:szCs w:val="22"/>
              </w:rPr>
              <w:t xml:space="preserve"> που έχω </w:t>
            </w:r>
            <w:proofErr w:type="spellStart"/>
            <w:r w:rsidRPr="00FE523C">
              <w:rPr>
                <w:rFonts w:ascii="Book Antiqua" w:eastAsia="BookAntiqua" w:hAnsi="Book Antiqua" w:cs="BookAntiqua"/>
                <w:sz w:val="22"/>
                <w:szCs w:val="22"/>
              </w:rPr>
              <w:t>παρα̟πεμφθεί</w:t>
            </w:r>
            <w:proofErr w:type="spellEnd"/>
            <w:r w:rsidRPr="00FE523C">
              <w:rPr>
                <w:rFonts w:ascii="Book Antiqua" w:eastAsia="BookAntiqua" w:hAnsi="Book Antiqua" w:cs="BookAntiqua"/>
                <w:sz w:val="22"/>
                <w:szCs w:val="22"/>
              </w:rPr>
              <w:t xml:space="preserve"> με τελεσίδικο βούλευμα για</w:t>
            </w:r>
            <w:r>
              <w:rPr>
                <w:rFonts w:ascii="Book Antiqua" w:eastAsia="BookAntiqua" w:hAnsi="Book Antiqua" w:cs="BookAntiqua"/>
                <w:sz w:val="22"/>
                <w:szCs w:val="22"/>
              </w:rPr>
              <w:t xml:space="preserve"> </w:t>
            </w:r>
            <w:r w:rsidRPr="00FE523C">
              <w:rPr>
                <w:rFonts w:ascii="Book Antiqua" w:eastAsia="BookAntiqua" w:hAnsi="Book Antiqua" w:cs="BookAntiqua"/>
                <w:sz w:val="22"/>
                <w:szCs w:val="22"/>
              </w:rPr>
              <w:t xml:space="preserve">κακούργημα ή </w:t>
            </w:r>
            <w:proofErr w:type="spellStart"/>
            <w:r w:rsidRPr="00FE523C">
              <w:rPr>
                <w:rFonts w:ascii="Book Antiqua" w:eastAsia="BookAntiqua" w:hAnsi="Book Antiqua" w:cs="BookAntiqua"/>
                <w:sz w:val="22"/>
                <w:szCs w:val="22"/>
              </w:rPr>
              <w:t>για̟</w:t>
            </w:r>
            <w:proofErr w:type="spellEnd"/>
            <w:r w:rsidRPr="00FE523C">
              <w:rPr>
                <w:rFonts w:ascii="Book Antiqua" w:eastAsia="BookAntiqua" w:hAnsi="Book Antiqua" w:cs="BookAntiqua"/>
                <w:sz w:val="22"/>
                <w:szCs w:val="22"/>
              </w:rPr>
              <w:t xml:space="preserve"> πλημμέλημα </w:t>
            </w:r>
            <w:proofErr w:type="spellStart"/>
            <w:r w:rsidRPr="00FE523C">
              <w:rPr>
                <w:rFonts w:ascii="Book Antiqua" w:eastAsia="BookAntiqua" w:hAnsi="Book Antiqua" w:cs="BookAntiqua"/>
                <w:sz w:val="22"/>
                <w:szCs w:val="22"/>
              </w:rPr>
              <w:t>της̟</w:t>
            </w:r>
            <w:proofErr w:type="spellEnd"/>
            <w:r w:rsidRPr="00FE523C">
              <w:rPr>
                <w:rFonts w:ascii="Book Antiqua" w:eastAsia="BookAntiqua" w:hAnsi="Book Antiqua" w:cs="BookAntiqua"/>
                <w:sz w:val="22"/>
                <w:szCs w:val="22"/>
              </w:rPr>
              <w:t xml:space="preserve"> </w:t>
            </w:r>
            <w:proofErr w:type="spellStart"/>
            <w:r w:rsidRPr="00FE523C">
              <w:rPr>
                <w:rFonts w:ascii="Book Antiqua" w:eastAsia="BookAntiqua" w:hAnsi="Book Antiqua" w:cs="BookAntiqua"/>
                <w:sz w:val="22"/>
                <w:szCs w:val="22"/>
              </w:rPr>
              <w:t>περί̟</w:t>
            </w:r>
            <w:r>
              <w:rPr>
                <w:rFonts w:ascii="Book Antiqua" w:eastAsia="BookAntiqua" w:hAnsi="Book Antiqua" w:cs="BookAntiqua"/>
                <w:sz w:val="22"/>
                <w:szCs w:val="22"/>
              </w:rPr>
              <w:t>π</w:t>
            </w:r>
            <w:r w:rsidRPr="00FE523C">
              <w:rPr>
                <w:rFonts w:ascii="Book Antiqua" w:eastAsia="BookAntiqua" w:hAnsi="Book Antiqua" w:cs="BookAntiqua"/>
                <w:sz w:val="22"/>
                <w:szCs w:val="22"/>
              </w:rPr>
              <w:t>τωσης</w:t>
            </w:r>
            <w:proofErr w:type="spellEnd"/>
            <w:r w:rsidRPr="00FE523C">
              <w:rPr>
                <w:rFonts w:ascii="Book Antiqua" w:eastAsia="BookAntiqua" w:hAnsi="Book Antiqua" w:cs="BookAntiqua"/>
                <w:sz w:val="22"/>
                <w:szCs w:val="22"/>
              </w:rPr>
              <w:t xml:space="preserve"> α, έστω και αν το αδίκημα αυτό</w:t>
            </w:r>
            <w:r>
              <w:rPr>
                <w:rFonts w:ascii="Book Antiqua" w:eastAsia="BookAntiqua" w:hAnsi="Book Antiqua" w:cs="BookAntiqua"/>
                <w:sz w:val="22"/>
                <w:szCs w:val="22"/>
              </w:rPr>
              <w:t xml:space="preserve"> </w:t>
            </w:r>
            <w:proofErr w:type="spellStart"/>
            <w:r w:rsidRPr="00FE523C">
              <w:rPr>
                <w:rFonts w:ascii="Book Antiqua" w:eastAsia="BookAntiqua" w:hAnsi="Book Antiqua" w:cs="BookAntiqua"/>
                <w:sz w:val="22"/>
                <w:szCs w:val="22"/>
              </w:rPr>
              <w:t>έχει̟</w:t>
            </w:r>
            <w:proofErr w:type="spellEnd"/>
            <w:r w:rsidRPr="00FE523C">
              <w:rPr>
                <w:rFonts w:ascii="Book Antiqua" w:eastAsia="BookAntiqua" w:hAnsi="Book Antiqua" w:cs="BookAntiqua"/>
                <w:sz w:val="22"/>
                <w:szCs w:val="22"/>
              </w:rPr>
              <w:t xml:space="preserve"> παραγραφεί.</w:t>
            </w:r>
          </w:p>
          <w:p w:rsidR="00B00C55" w:rsidRPr="00FE523C" w:rsidRDefault="00B00C55" w:rsidP="00095427">
            <w:pPr>
              <w:autoSpaceDE w:val="0"/>
              <w:autoSpaceDN w:val="0"/>
              <w:adjustRightInd w:val="0"/>
              <w:jc w:val="both"/>
              <w:rPr>
                <w:rFonts w:ascii="Book Antiqua" w:eastAsia="BookAntiqua" w:hAnsi="Book Antiqua" w:cs="BookAntiqua"/>
                <w:sz w:val="22"/>
                <w:szCs w:val="22"/>
              </w:rPr>
            </w:pPr>
            <w:r w:rsidRPr="00FE523C">
              <w:rPr>
                <w:rFonts w:ascii="Book Antiqua" w:eastAsia="BookAntiqua,Bold" w:hAnsi="Book Antiqua" w:cs="BookAntiqua,Bold"/>
                <w:b/>
                <w:bCs/>
                <w:sz w:val="22"/>
                <w:szCs w:val="22"/>
              </w:rPr>
              <w:t xml:space="preserve">γ) </w:t>
            </w:r>
            <w:r w:rsidRPr="00FE523C">
              <w:rPr>
                <w:rFonts w:ascii="Book Antiqua" w:eastAsia="BookAntiqua" w:hAnsi="Book Antiqua" w:cs="BookAntiqua"/>
                <w:sz w:val="22"/>
                <w:szCs w:val="22"/>
              </w:rPr>
              <w:t xml:space="preserve">δεν έχω στερηθεί λόγω καταδίκης </w:t>
            </w:r>
            <w:proofErr w:type="spellStart"/>
            <w:r w:rsidRPr="00FE523C">
              <w:rPr>
                <w:rFonts w:ascii="Book Antiqua" w:eastAsia="BookAntiqua" w:hAnsi="Book Antiqua" w:cs="BookAntiqua"/>
                <w:sz w:val="22"/>
                <w:szCs w:val="22"/>
              </w:rPr>
              <w:t>τα̟</w:t>
            </w:r>
            <w:proofErr w:type="spellEnd"/>
            <w:r w:rsidRPr="00FE523C">
              <w:rPr>
                <w:rFonts w:ascii="Book Antiqua" w:eastAsia="BookAntiqua" w:hAnsi="Book Antiqua" w:cs="BookAntiqua"/>
                <w:sz w:val="22"/>
                <w:szCs w:val="22"/>
              </w:rPr>
              <w:t xml:space="preserve"> πολιτικά μου δικαιώματα. </w:t>
            </w:r>
          </w:p>
          <w:p w:rsidR="00B00C55" w:rsidRPr="00FE523C" w:rsidRDefault="00B00C55" w:rsidP="00095427">
            <w:pPr>
              <w:autoSpaceDE w:val="0"/>
              <w:autoSpaceDN w:val="0"/>
              <w:adjustRightInd w:val="0"/>
              <w:jc w:val="both"/>
              <w:rPr>
                <w:rFonts w:ascii="Book Antiqua" w:eastAsia="BookAntiqua" w:hAnsi="Book Antiqua" w:cs="BookAntiqua"/>
                <w:sz w:val="22"/>
                <w:szCs w:val="22"/>
              </w:rPr>
            </w:pPr>
            <w:r w:rsidRPr="00FE523C">
              <w:rPr>
                <w:rFonts w:ascii="Book Antiqua" w:eastAsia="BookAntiqua,Bold" w:hAnsi="Book Antiqua" w:cs="BookAntiqua,Bold"/>
                <w:b/>
                <w:bCs/>
                <w:sz w:val="22"/>
                <w:szCs w:val="22"/>
              </w:rPr>
              <w:t xml:space="preserve">δ) </w:t>
            </w:r>
            <w:r w:rsidRPr="00FE523C">
              <w:rPr>
                <w:rFonts w:ascii="Book Antiqua" w:eastAsia="BookAntiqua" w:hAnsi="Book Antiqua" w:cs="BookAntiqua"/>
                <w:sz w:val="22"/>
                <w:szCs w:val="22"/>
              </w:rPr>
              <w:t xml:space="preserve">δεν τελώ </w:t>
            </w:r>
            <w:proofErr w:type="spellStart"/>
            <w:r w:rsidRPr="00FE523C">
              <w:rPr>
                <w:rFonts w:ascii="Book Antiqua" w:eastAsia="BookAntiqua" w:hAnsi="Book Antiqua" w:cs="BookAntiqua"/>
                <w:sz w:val="22"/>
                <w:szCs w:val="22"/>
              </w:rPr>
              <w:t>υ̟πό</w:t>
            </w:r>
            <w:proofErr w:type="spellEnd"/>
            <w:r w:rsidRPr="00FE523C">
              <w:rPr>
                <w:rFonts w:ascii="Book Antiqua" w:eastAsia="BookAntiqua" w:hAnsi="Book Antiqua" w:cs="BookAntiqua"/>
                <w:sz w:val="22"/>
                <w:szCs w:val="22"/>
              </w:rPr>
              <w:t xml:space="preserve"> στερητική δικαστική </w:t>
            </w:r>
            <w:proofErr w:type="spellStart"/>
            <w:r w:rsidRPr="00FE523C">
              <w:rPr>
                <w:rFonts w:ascii="Book Antiqua" w:eastAsia="BookAntiqua" w:hAnsi="Book Antiqua" w:cs="BookAntiqua"/>
                <w:sz w:val="22"/>
                <w:szCs w:val="22"/>
              </w:rPr>
              <w:t>συμ̟παράσταση</w:t>
            </w:r>
            <w:proofErr w:type="spellEnd"/>
            <w:r w:rsidRPr="00FE523C">
              <w:rPr>
                <w:rFonts w:ascii="Book Antiqua" w:eastAsia="BookAntiqua" w:hAnsi="Book Antiqua" w:cs="BookAntiqua"/>
                <w:sz w:val="22"/>
                <w:szCs w:val="22"/>
              </w:rPr>
              <w:t xml:space="preserve"> (</w:t>
            </w:r>
            <w:proofErr w:type="spellStart"/>
            <w:r w:rsidRPr="00FE523C">
              <w:rPr>
                <w:rFonts w:ascii="Book Antiqua" w:eastAsia="BookAntiqua" w:hAnsi="Book Antiqua" w:cs="BookAntiqua"/>
                <w:sz w:val="22"/>
                <w:szCs w:val="22"/>
              </w:rPr>
              <w:t>̟πλήρη</w:t>
            </w:r>
            <w:proofErr w:type="spellEnd"/>
            <w:r w:rsidRPr="00FE523C">
              <w:rPr>
                <w:rFonts w:ascii="Book Antiqua" w:eastAsia="BookAntiqua" w:hAnsi="Book Antiqua" w:cs="BookAntiqua"/>
                <w:sz w:val="22"/>
                <w:szCs w:val="22"/>
              </w:rPr>
              <w:t xml:space="preserve"> ή μερική),</w:t>
            </w:r>
            <w:r>
              <w:rPr>
                <w:rFonts w:ascii="Book Antiqua" w:eastAsia="BookAntiqua" w:hAnsi="Book Antiqua" w:cs="BookAntiqua"/>
                <w:sz w:val="22"/>
                <w:szCs w:val="22"/>
              </w:rPr>
              <w:t xml:space="preserve"> </w:t>
            </w:r>
            <w:proofErr w:type="spellStart"/>
            <w:r w:rsidRPr="00FE523C">
              <w:rPr>
                <w:rFonts w:ascii="Book Antiqua" w:eastAsia="BookAntiqua" w:hAnsi="Book Antiqua" w:cs="BookAntiqua"/>
                <w:sz w:val="22"/>
                <w:szCs w:val="22"/>
              </w:rPr>
              <w:t>υ̟πό</w:t>
            </w:r>
            <w:proofErr w:type="spellEnd"/>
            <w:r w:rsidRPr="00FE523C">
              <w:rPr>
                <w:rFonts w:ascii="Book Antiqua" w:eastAsia="BookAntiqua" w:hAnsi="Book Antiqua" w:cs="BookAntiqua"/>
                <w:sz w:val="22"/>
                <w:szCs w:val="22"/>
              </w:rPr>
              <w:t xml:space="preserve"> </w:t>
            </w:r>
            <w:proofErr w:type="spellStart"/>
            <w:r w:rsidRPr="00FE523C">
              <w:rPr>
                <w:rFonts w:ascii="Book Antiqua" w:eastAsia="BookAntiqua" w:hAnsi="Book Antiqua" w:cs="BookAntiqua"/>
                <w:sz w:val="22"/>
                <w:szCs w:val="22"/>
              </w:rPr>
              <w:t>ε̟πικουρική</w:t>
            </w:r>
            <w:proofErr w:type="spellEnd"/>
            <w:r w:rsidRPr="00FE523C">
              <w:rPr>
                <w:rFonts w:ascii="Book Antiqua" w:eastAsia="BookAntiqua" w:hAnsi="Book Antiqua" w:cs="BookAntiqua"/>
                <w:sz w:val="22"/>
                <w:szCs w:val="22"/>
              </w:rPr>
              <w:t xml:space="preserve"> δικαστική </w:t>
            </w:r>
            <w:proofErr w:type="spellStart"/>
            <w:r w:rsidRPr="00FE523C">
              <w:rPr>
                <w:rFonts w:ascii="Book Antiqua" w:eastAsia="BookAntiqua" w:hAnsi="Book Antiqua" w:cs="BookAntiqua"/>
                <w:sz w:val="22"/>
                <w:szCs w:val="22"/>
              </w:rPr>
              <w:t>συμ̟παράσταση</w:t>
            </w:r>
            <w:proofErr w:type="spellEnd"/>
            <w:r w:rsidRPr="00FE523C">
              <w:rPr>
                <w:rFonts w:ascii="Book Antiqua" w:eastAsia="BookAntiqua" w:hAnsi="Book Antiqua" w:cs="BookAntiqua"/>
                <w:sz w:val="22"/>
                <w:szCs w:val="22"/>
              </w:rPr>
              <w:t xml:space="preserve"> (</w:t>
            </w:r>
            <w:proofErr w:type="spellStart"/>
            <w:r w:rsidRPr="00FE523C">
              <w:rPr>
                <w:rFonts w:ascii="Book Antiqua" w:eastAsia="BookAntiqua" w:hAnsi="Book Antiqua" w:cs="BookAntiqua"/>
                <w:sz w:val="22"/>
                <w:szCs w:val="22"/>
              </w:rPr>
              <w:t>̟πλήρη</w:t>
            </w:r>
            <w:proofErr w:type="spellEnd"/>
            <w:r w:rsidRPr="00FE523C">
              <w:rPr>
                <w:rFonts w:ascii="Book Antiqua" w:eastAsia="BookAntiqua" w:hAnsi="Book Antiqua" w:cs="BookAntiqua"/>
                <w:sz w:val="22"/>
                <w:szCs w:val="22"/>
              </w:rPr>
              <w:t xml:space="preserve"> ή μερική) και </w:t>
            </w:r>
            <w:proofErr w:type="spellStart"/>
            <w:r w:rsidRPr="00FE523C">
              <w:rPr>
                <w:rFonts w:ascii="Book Antiqua" w:eastAsia="BookAntiqua" w:hAnsi="Book Antiqua" w:cs="BookAntiqua"/>
                <w:sz w:val="22"/>
                <w:szCs w:val="22"/>
              </w:rPr>
              <w:t>υ̟πό</w:t>
            </w:r>
            <w:proofErr w:type="spellEnd"/>
            <w:r w:rsidRPr="00FE523C">
              <w:rPr>
                <w:rFonts w:ascii="Book Antiqua" w:eastAsia="BookAntiqua" w:hAnsi="Book Antiqua" w:cs="BookAntiqua"/>
                <w:sz w:val="22"/>
                <w:szCs w:val="22"/>
              </w:rPr>
              <w:t xml:space="preserve"> τις δύο</w:t>
            </w:r>
            <w:r>
              <w:rPr>
                <w:rFonts w:ascii="Book Antiqua" w:eastAsia="BookAntiqua" w:hAnsi="Book Antiqua" w:cs="BookAntiqua"/>
                <w:sz w:val="22"/>
                <w:szCs w:val="22"/>
              </w:rPr>
              <w:t xml:space="preserve"> </w:t>
            </w:r>
            <w:r w:rsidRPr="00FE523C">
              <w:rPr>
                <w:rFonts w:ascii="Book Antiqua" w:eastAsia="BookAntiqua" w:hAnsi="Book Antiqua" w:cs="BookAntiqua"/>
                <w:sz w:val="22"/>
                <w:szCs w:val="22"/>
              </w:rPr>
              <w:t>αυτές καταστάσεις.</w:t>
            </w:r>
          </w:p>
          <w:p w:rsidR="00B00C55" w:rsidRPr="00FE523C" w:rsidRDefault="00B00C55" w:rsidP="00095427">
            <w:pPr>
              <w:autoSpaceDE w:val="0"/>
              <w:autoSpaceDN w:val="0"/>
              <w:adjustRightInd w:val="0"/>
              <w:jc w:val="both"/>
              <w:rPr>
                <w:rFonts w:ascii="Book Antiqua" w:eastAsia="BookAntiqua" w:hAnsi="Book Antiqua" w:cs="BookAntiqua"/>
                <w:sz w:val="22"/>
                <w:szCs w:val="22"/>
              </w:rPr>
            </w:pPr>
            <w:r w:rsidRPr="00FE523C">
              <w:rPr>
                <w:rFonts w:ascii="Book Antiqua" w:eastAsia="BookAntiqua,Bold" w:hAnsi="Book Antiqua" w:cs="BookAntiqua,Bold"/>
                <w:b/>
                <w:bCs/>
                <w:sz w:val="22"/>
                <w:szCs w:val="22"/>
              </w:rPr>
              <w:t xml:space="preserve">ε) </w:t>
            </w:r>
            <w:r w:rsidRPr="00FE523C">
              <w:rPr>
                <w:rFonts w:ascii="Book Antiqua" w:eastAsia="BookAntiqua" w:hAnsi="Book Antiqua" w:cs="BookAntiqua"/>
                <w:sz w:val="22"/>
                <w:szCs w:val="22"/>
              </w:rPr>
              <w:t xml:space="preserve">δεν έχω </w:t>
            </w:r>
            <w:proofErr w:type="spellStart"/>
            <w:r w:rsidRPr="00FE523C">
              <w:rPr>
                <w:rFonts w:ascii="Book Antiqua" w:eastAsia="BookAntiqua" w:hAnsi="Book Antiqua" w:cs="BookAntiqua"/>
                <w:sz w:val="22"/>
                <w:szCs w:val="22"/>
              </w:rPr>
              <w:t>α̟πολυθεί</w:t>
            </w:r>
            <w:proofErr w:type="spellEnd"/>
            <w:r w:rsidRPr="00FE523C">
              <w:rPr>
                <w:rFonts w:ascii="Book Antiqua" w:eastAsia="BookAntiqua" w:hAnsi="Book Antiqua" w:cs="BookAntiqua"/>
                <w:sz w:val="22"/>
                <w:szCs w:val="22"/>
              </w:rPr>
              <w:t xml:space="preserve"> </w:t>
            </w:r>
            <w:proofErr w:type="spellStart"/>
            <w:r w:rsidRPr="00FE523C">
              <w:rPr>
                <w:rFonts w:ascii="Book Antiqua" w:eastAsia="BookAntiqua" w:hAnsi="Book Antiqua" w:cs="BookAntiqua"/>
                <w:sz w:val="22"/>
                <w:szCs w:val="22"/>
              </w:rPr>
              <w:t>α̟πό</w:t>
            </w:r>
            <w:proofErr w:type="spellEnd"/>
            <w:r w:rsidRPr="00FE523C">
              <w:rPr>
                <w:rFonts w:ascii="Book Antiqua" w:eastAsia="BookAntiqua" w:hAnsi="Book Antiqua" w:cs="BookAntiqua"/>
                <w:sz w:val="22"/>
                <w:szCs w:val="22"/>
              </w:rPr>
              <w:t xml:space="preserve"> θέση δημόσιας </w:t>
            </w:r>
            <w:proofErr w:type="spellStart"/>
            <w:r w:rsidRPr="00FE523C">
              <w:rPr>
                <w:rFonts w:ascii="Book Antiqua" w:eastAsia="BookAntiqua" w:hAnsi="Book Antiqua" w:cs="BookAntiqua"/>
                <w:sz w:val="22"/>
                <w:szCs w:val="22"/>
              </w:rPr>
              <w:t>υ̟πηρεσίας</w:t>
            </w:r>
            <w:proofErr w:type="spellEnd"/>
            <w:r w:rsidRPr="00FE523C">
              <w:rPr>
                <w:rFonts w:ascii="Book Antiqua" w:eastAsia="BookAntiqua" w:hAnsi="Book Antiqua" w:cs="BookAntiqua"/>
                <w:sz w:val="22"/>
                <w:szCs w:val="22"/>
              </w:rPr>
              <w:t xml:space="preserve"> ή Ο.Τ.Α. ή άλλου</w:t>
            </w:r>
            <w:r>
              <w:rPr>
                <w:rFonts w:ascii="Book Antiqua" w:eastAsia="BookAntiqua" w:hAnsi="Book Antiqua" w:cs="BookAntiqua"/>
                <w:sz w:val="22"/>
                <w:szCs w:val="22"/>
              </w:rPr>
              <w:t xml:space="preserve"> </w:t>
            </w:r>
            <w:r w:rsidRPr="00FE523C">
              <w:rPr>
                <w:rFonts w:ascii="Book Antiqua" w:eastAsia="BookAntiqua" w:hAnsi="Book Antiqua" w:cs="BookAntiqua"/>
                <w:sz w:val="22"/>
                <w:szCs w:val="22"/>
              </w:rPr>
              <w:t xml:space="preserve">Νομικού </w:t>
            </w:r>
            <w:proofErr w:type="spellStart"/>
            <w:r w:rsidRPr="00FE523C">
              <w:rPr>
                <w:rFonts w:ascii="Book Antiqua" w:eastAsia="BookAntiqua" w:hAnsi="Book Antiqua" w:cs="BookAntiqua"/>
                <w:sz w:val="22"/>
                <w:szCs w:val="22"/>
              </w:rPr>
              <w:t>Προσώ̟που</w:t>
            </w:r>
            <w:proofErr w:type="spellEnd"/>
            <w:r w:rsidRPr="00FE523C">
              <w:rPr>
                <w:rFonts w:ascii="Book Antiqua" w:eastAsia="BookAntiqua" w:hAnsi="Book Antiqua" w:cs="BookAntiqua"/>
                <w:sz w:val="22"/>
                <w:szCs w:val="22"/>
              </w:rPr>
              <w:t xml:space="preserve"> του δημόσιου τομέα, λόγω </w:t>
            </w:r>
            <w:proofErr w:type="spellStart"/>
            <w:r w:rsidRPr="00FE523C">
              <w:rPr>
                <w:rFonts w:ascii="Book Antiqua" w:eastAsia="BookAntiqua" w:hAnsi="Book Antiqua" w:cs="BookAntiqua"/>
                <w:sz w:val="22"/>
                <w:szCs w:val="22"/>
              </w:rPr>
              <w:t>ε̟πιβολής</w:t>
            </w:r>
            <w:proofErr w:type="spellEnd"/>
            <w:r w:rsidRPr="00FE523C">
              <w:rPr>
                <w:rFonts w:ascii="Book Antiqua" w:eastAsia="BookAntiqua" w:hAnsi="Book Antiqua" w:cs="BookAntiqua"/>
                <w:sz w:val="22"/>
                <w:szCs w:val="22"/>
              </w:rPr>
              <w:t xml:space="preserve"> </w:t>
            </w:r>
            <w:proofErr w:type="spellStart"/>
            <w:r w:rsidRPr="00FE523C">
              <w:rPr>
                <w:rFonts w:ascii="Book Antiqua" w:eastAsia="BookAntiqua" w:hAnsi="Book Antiqua" w:cs="BookAntiqua"/>
                <w:sz w:val="22"/>
                <w:szCs w:val="22"/>
              </w:rPr>
              <w:t>της̟</w:t>
            </w:r>
            <w:proofErr w:type="spellEnd"/>
            <w:r w:rsidRPr="00FE523C">
              <w:rPr>
                <w:rFonts w:ascii="Book Antiqua" w:eastAsia="BookAntiqua" w:hAnsi="Book Antiqua" w:cs="BookAntiqua"/>
                <w:sz w:val="22"/>
                <w:szCs w:val="22"/>
              </w:rPr>
              <w:t xml:space="preserve"> πειθαρχικής</w:t>
            </w:r>
            <w:r>
              <w:rPr>
                <w:rFonts w:ascii="Book Antiqua" w:eastAsia="BookAntiqua" w:hAnsi="Book Antiqua" w:cs="BookAntiqua"/>
                <w:sz w:val="22"/>
                <w:szCs w:val="22"/>
              </w:rPr>
              <w:t xml:space="preserve"> </w:t>
            </w:r>
            <w:proofErr w:type="spellStart"/>
            <w:r w:rsidRPr="00FE523C">
              <w:rPr>
                <w:rFonts w:ascii="Book Antiqua" w:eastAsia="BookAntiqua" w:hAnsi="Book Antiqua" w:cs="BookAntiqua"/>
                <w:sz w:val="22"/>
                <w:szCs w:val="22"/>
              </w:rPr>
              <w:t>̟ποινής</w:t>
            </w:r>
            <w:proofErr w:type="spellEnd"/>
            <w:r w:rsidRPr="00FE523C">
              <w:rPr>
                <w:rFonts w:ascii="Book Antiqua" w:eastAsia="BookAntiqua" w:hAnsi="Book Antiqua" w:cs="BookAntiqua"/>
                <w:sz w:val="22"/>
                <w:szCs w:val="22"/>
              </w:rPr>
              <w:t xml:space="preserve"> της </w:t>
            </w:r>
            <w:proofErr w:type="spellStart"/>
            <w:r w:rsidRPr="00FE523C">
              <w:rPr>
                <w:rFonts w:ascii="Book Antiqua" w:eastAsia="BookAntiqua" w:hAnsi="Book Antiqua" w:cs="BookAntiqua"/>
                <w:sz w:val="22"/>
                <w:szCs w:val="22"/>
              </w:rPr>
              <w:t>οριστικής̟</w:t>
            </w:r>
            <w:proofErr w:type="spellEnd"/>
            <w:r w:rsidRPr="00FE523C">
              <w:rPr>
                <w:rFonts w:ascii="Book Antiqua" w:eastAsia="BookAntiqua" w:hAnsi="Book Antiqua" w:cs="BookAntiqua"/>
                <w:sz w:val="22"/>
                <w:szCs w:val="22"/>
              </w:rPr>
              <w:t xml:space="preserve"> παύσεως ή λόγω καταγγελίας της σύμβασης εργασίας για</w:t>
            </w:r>
            <w:r>
              <w:rPr>
                <w:rFonts w:ascii="Book Antiqua" w:eastAsia="BookAntiqua" w:hAnsi="Book Antiqua" w:cs="BookAntiqua"/>
                <w:sz w:val="22"/>
                <w:szCs w:val="22"/>
              </w:rPr>
              <w:t xml:space="preserve"> </w:t>
            </w:r>
            <w:proofErr w:type="spellStart"/>
            <w:r w:rsidRPr="00FE523C">
              <w:rPr>
                <w:rFonts w:ascii="Book Antiqua" w:eastAsia="BookAntiqua" w:hAnsi="Book Antiqua" w:cs="BookAntiqua"/>
                <w:sz w:val="22"/>
                <w:szCs w:val="22"/>
              </w:rPr>
              <w:t>σ̟πουδαίο</w:t>
            </w:r>
            <w:proofErr w:type="spellEnd"/>
            <w:r w:rsidRPr="00FE523C">
              <w:rPr>
                <w:rFonts w:ascii="Book Antiqua" w:eastAsia="BookAntiqua" w:hAnsi="Book Antiqua" w:cs="BookAntiqua"/>
                <w:sz w:val="22"/>
                <w:szCs w:val="22"/>
              </w:rPr>
              <w:t xml:space="preserve"> λόγο, οφειλόμενο σε </w:t>
            </w:r>
            <w:proofErr w:type="spellStart"/>
            <w:r w:rsidRPr="00FE523C">
              <w:rPr>
                <w:rFonts w:ascii="Book Antiqua" w:eastAsia="BookAntiqua" w:hAnsi="Book Antiqua" w:cs="BookAntiqua"/>
                <w:sz w:val="22"/>
                <w:szCs w:val="22"/>
              </w:rPr>
              <w:t>υ̟παιτιότητ</w:t>
            </w:r>
            <w:r>
              <w:rPr>
                <w:rFonts w:ascii="Book Antiqua" w:eastAsia="BookAntiqua" w:hAnsi="Book Antiqua" w:cs="BookAntiqua"/>
                <w:sz w:val="22"/>
                <w:szCs w:val="22"/>
              </w:rPr>
              <w:t>ά</w:t>
            </w:r>
            <w:proofErr w:type="spellEnd"/>
            <w:r w:rsidRPr="00FE523C">
              <w:rPr>
                <w:rFonts w:ascii="Book Antiqua" w:eastAsia="BookAntiqua" w:hAnsi="Book Antiqua" w:cs="BookAntiqua"/>
                <w:sz w:val="22"/>
                <w:szCs w:val="22"/>
              </w:rPr>
              <w:t xml:space="preserve"> μου.</w:t>
            </w:r>
          </w:p>
          <w:p w:rsidR="00B00C55" w:rsidRPr="00FC74A8" w:rsidRDefault="00B00C55" w:rsidP="00095427">
            <w:pPr>
              <w:spacing w:before="60"/>
              <w:ind w:right="125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B00C55" w:rsidRPr="00CF34BF" w:rsidRDefault="00B00C55" w:rsidP="00B00C55"/>
    <w:p w:rsidR="00B00C55" w:rsidRPr="00FE523C" w:rsidRDefault="00B00C55" w:rsidP="00B00C55">
      <w:pPr>
        <w:pStyle w:val="a5"/>
        <w:ind w:left="0" w:right="484"/>
        <w:jc w:val="right"/>
        <w:rPr>
          <w:sz w:val="16"/>
        </w:rPr>
      </w:pPr>
      <w:r w:rsidRPr="00CF34BF">
        <w:rPr>
          <w:sz w:val="16"/>
        </w:rPr>
        <w:t>Ημερομηνία:</w:t>
      </w:r>
      <w:r w:rsidRPr="00FE523C">
        <w:rPr>
          <w:sz w:val="16"/>
        </w:rPr>
        <w:t xml:space="preserve">  </w:t>
      </w:r>
      <w:r>
        <w:rPr>
          <w:sz w:val="16"/>
        </w:rPr>
        <w:t xml:space="preserve">             -      </w:t>
      </w:r>
      <w:r w:rsidRPr="00FE523C">
        <w:rPr>
          <w:sz w:val="16"/>
        </w:rPr>
        <w:t xml:space="preserve">  </w:t>
      </w:r>
      <w:r w:rsidRPr="00CF34BF">
        <w:rPr>
          <w:sz w:val="16"/>
        </w:rPr>
        <w:t xml:space="preserve">    </w:t>
      </w:r>
      <w:r>
        <w:rPr>
          <w:sz w:val="16"/>
        </w:rPr>
        <w:t>-</w:t>
      </w:r>
      <w:r w:rsidRPr="00CF34BF">
        <w:rPr>
          <w:sz w:val="16"/>
        </w:rPr>
        <w:t>20</w:t>
      </w:r>
    </w:p>
    <w:p w:rsidR="00B00C55" w:rsidRPr="00CF34BF" w:rsidRDefault="00B00C55" w:rsidP="00B00C55">
      <w:pPr>
        <w:pStyle w:val="a5"/>
        <w:ind w:left="0" w:right="484"/>
        <w:jc w:val="right"/>
        <w:rPr>
          <w:sz w:val="16"/>
        </w:rPr>
      </w:pPr>
    </w:p>
    <w:p w:rsidR="00B00C55" w:rsidRPr="00CF34BF" w:rsidRDefault="00B00C55" w:rsidP="00B00C55">
      <w:pPr>
        <w:pStyle w:val="a5"/>
        <w:ind w:left="0" w:right="484"/>
        <w:jc w:val="right"/>
        <w:rPr>
          <w:sz w:val="16"/>
        </w:rPr>
      </w:pPr>
      <w:r w:rsidRPr="00CF34BF">
        <w:rPr>
          <w:sz w:val="16"/>
        </w:rPr>
        <w:t>Ο – Η Δηλ.</w:t>
      </w:r>
    </w:p>
    <w:p w:rsidR="00B00C55" w:rsidRPr="00CF34BF" w:rsidRDefault="00B00C55" w:rsidP="00B00C55">
      <w:pPr>
        <w:pStyle w:val="a5"/>
        <w:ind w:left="0"/>
        <w:jc w:val="right"/>
        <w:rPr>
          <w:sz w:val="16"/>
        </w:rPr>
      </w:pPr>
    </w:p>
    <w:p w:rsidR="00B00C55" w:rsidRPr="00CF34BF" w:rsidRDefault="00B00C55" w:rsidP="00B00C55">
      <w:pPr>
        <w:pStyle w:val="a5"/>
        <w:ind w:left="0" w:right="484"/>
        <w:jc w:val="right"/>
        <w:rPr>
          <w:sz w:val="16"/>
        </w:rPr>
      </w:pPr>
      <w:r w:rsidRPr="00CF34BF">
        <w:rPr>
          <w:sz w:val="16"/>
        </w:rPr>
        <w:t>(Υπογραφή)</w:t>
      </w:r>
    </w:p>
    <w:p w:rsidR="00B00C55" w:rsidRPr="00CF34BF" w:rsidRDefault="00B00C55" w:rsidP="00B00C55">
      <w:pPr>
        <w:jc w:val="both"/>
        <w:rPr>
          <w:rFonts w:ascii="Arial" w:hAnsi="Arial" w:cs="Arial"/>
          <w:sz w:val="18"/>
        </w:rPr>
      </w:pPr>
    </w:p>
    <w:p w:rsidR="00B00C55" w:rsidRPr="00CF34BF" w:rsidRDefault="00B00C55" w:rsidP="00B00C55">
      <w:pPr>
        <w:jc w:val="both"/>
        <w:rPr>
          <w:rFonts w:ascii="Arial" w:hAnsi="Arial" w:cs="Arial"/>
          <w:sz w:val="18"/>
        </w:rPr>
      </w:pPr>
    </w:p>
    <w:p w:rsidR="00B00C55" w:rsidRPr="00CF34BF" w:rsidRDefault="00B00C55" w:rsidP="00B00C55">
      <w:pPr>
        <w:pStyle w:val="a5"/>
        <w:jc w:val="both"/>
        <w:rPr>
          <w:sz w:val="18"/>
        </w:rPr>
      </w:pPr>
      <w:r w:rsidRPr="00CF34BF"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B00C55" w:rsidRPr="00CF34BF" w:rsidRDefault="00B00C55" w:rsidP="00B00C55">
      <w:pPr>
        <w:pStyle w:val="a5"/>
        <w:jc w:val="both"/>
        <w:rPr>
          <w:sz w:val="18"/>
        </w:rPr>
      </w:pPr>
      <w:r w:rsidRPr="00CF34BF">
        <w:rPr>
          <w:sz w:val="18"/>
        </w:rPr>
        <w:t xml:space="preserve">(2) Αναγράφεται ολογράφως. </w:t>
      </w:r>
    </w:p>
    <w:p w:rsidR="00B00C55" w:rsidRDefault="00B00C55" w:rsidP="00B00C55">
      <w:pPr>
        <w:pStyle w:val="a5"/>
        <w:jc w:val="both"/>
        <w:rPr>
          <w:sz w:val="18"/>
        </w:rPr>
      </w:pPr>
      <w:r w:rsidRPr="00CF34BF"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1F114A" w:rsidRDefault="00B00C55" w:rsidP="00B00C55">
      <w:pPr>
        <w:pStyle w:val="a5"/>
        <w:jc w:val="both"/>
      </w:pPr>
      <w:r w:rsidRPr="00CF34BF"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1F114A" w:rsidSect="00B00C55">
      <w:headerReference w:type="default" r:id="rId4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BookAntiqua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ookAntiqua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035" w:rsidRDefault="00B00C55" w:rsidP="009D02CA">
    <w:pPr>
      <w:pStyle w:val="a3"/>
      <w:ind w:left="4320"/>
      <w:rPr>
        <w:b/>
        <w:bCs/>
        <w:sz w:val="16"/>
      </w:rPr>
    </w:pPr>
    <w:r>
      <w:rPr>
        <w:b/>
        <w:bCs/>
        <w:sz w:val="16"/>
      </w:rPr>
      <w:t xml:space="preserve"> </w:t>
    </w:r>
    <w:r>
      <w:rPr>
        <w:rFonts w:ascii="Arial" w:hAnsi="Arial" w:cs="Arial"/>
        <w:sz w:val="3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1.4pt;height:42pt" fillcolor="window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00C55"/>
    <w:rsid w:val="001F114A"/>
    <w:rsid w:val="00B00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C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3">
    <w:name w:val="heading 3"/>
    <w:basedOn w:val="a"/>
    <w:next w:val="a"/>
    <w:link w:val="3Char"/>
    <w:qFormat/>
    <w:rsid w:val="00B00C55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rsid w:val="00B00C55"/>
    <w:rPr>
      <w:rFonts w:ascii="Arial" w:eastAsia="Times New Roman" w:hAnsi="Arial" w:cs="Arial"/>
      <w:b/>
      <w:bCs/>
      <w:sz w:val="28"/>
      <w:szCs w:val="24"/>
      <w:lang w:eastAsia="el-GR"/>
    </w:rPr>
  </w:style>
  <w:style w:type="paragraph" w:styleId="a3">
    <w:name w:val="header"/>
    <w:basedOn w:val="a"/>
    <w:link w:val="Char"/>
    <w:rsid w:val="00B00C55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B00C55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Body Text"/>
    <w:basedOn w:val="a"/>
    <w:link w:val="Char0"/>
    <w:rsid w:val="00B00C55"/>
    <w:pPr>
      <w:spacing w:after="120"/>
      <w:jc w:val="center"/>
    </w:pPr>
    <w:rPr>
      <w:rFonts w:ascii="Arial" w:hAnsi="Arial" w:cs="Arial"/>
      <w:sz w:val="28"/>
    </w:rPr>
  </w:style>
  <w:style w:type="character" w:customStyle="1" w:styleId="Char0">
    <w:name w:val="Σώμα κειμένου Char"/>
    <w:basedOn w:val="a0"/>
    <w:link w:val="a4"/>
    <w:rsid w:val="00B00C55"/>
    <w:rPr>
      <w:rFonts w:ascii="Arial" w:eastAsia="Times New Roman" w:hAnsi="Arial" w:cs="Arial"/>
      <w:sz w:val="28"/>
      <w:szCs w:val="24"/>
      <w:lang w:eastAsia="el-GR"/>
    </w:rPr>
  </w:style>
  <w:style w:type="paragraph" w:styleId="2">
    <w:name w:val="Body Text 2"/>
    <w:basedOn w:val="a"/>
    <w:link w:val="2Char"/>
    <w:rsid w:val="00B00C5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character" w:customStyle="1" w:styleId="2Char">
    <w:name w:val="Σώμα κείμενου 2 Char"/>
    <w:basedOn w:val="a0"/>
    <w:link w:val="2"/>
    <w:rsid w:val="00B00C55"/>
    <w:rPr>
      <w:rFonts w:ascii="Times New Roman" w:eastAsia="Times New Roman" w:hAnsi="Times New Roman" w:cs="Times New Roman"/>
      <w:sz w:val="20"/>
      <w:szCs w:val="24"/>
      <w:lang w:eastAsia="el-GR"/>
    </w:rPr>
  </w:style>
  <w:style w:type="paragraph" w:styleId="a5">
    <w:name w:val="Body Text Indent"/>
    <w:basedOn w:val="a"/>
    <w:link w:val="Char1"/>
    <w:rsid w:val="00B00C55"/>
    <w:pPr>
      <w:ind w:left="-180"/>
    </w:pPr>
    <w:rPr>
      <w:rFonts w:ascii="Arial" w:hAnsi="Arial" w:cs="Arial"/>
      <w:sz w:val="20"/>
    </w:rPr>
  </w:style>
  <w:style w:type="character" w:customStyle="1" w:styleId="Char1">
    <w:name w:val="Σώμα κείμενου με εσοχή Char"/>
    <w:basedOn w:val="a0"/>
    <w:link w:val="a5"/>
    <w:rsid w:val="00B00C55"/>
    <w:rPr>
      <w:rFonts w:ascii="Arial" w:eastAsia="Times New Roman" w:hAnsi="Arial" w:cs="Arial"/>
      <w:sz w:val="20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1999</Characters>
  <Application>Microsoft Office Word</Application>
  <DocSecurity>0</DocSecurity>
  <Lines>16</Lines>
  <Paragraphs>4</Paragraphs>
  <ScaleCrop>false</ScaleCrop>
  <Company/>
  <LinksUpToDate>false</LinksUpToDate>
  <CharactersWithSpaces>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valia</dc:creator>
  <cp:keywords/>
  <dc:description/>
  <cp:lastModifiedBy>valia</cp:lastModifiedBy>
  <cp:revision>2</cp:revision>
  <dcterms:created xsi:type="dcterms:W3CDTF">2020-04-06T10:14:00Z</dcterms:created>
  <dcterms:modified xsi:type="dcterms:W3CDTF">2020-04-06T10:14:00Z</dcterms:modified>
</cp:coreProperties>
</file>