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CD" w:rsidRPr="00AA5121" w:rsidRDefault="002E36CD" w:rsidP="002E36C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2E36CD" w:rsidRPr="00AA5121" w:rsidRDefault="002E36CD" w:rsidP="002E36CD">
      <w:pPr>
        <w:rPr>
          <w:rFonts w:ascii="Verdana" w:hAnsi="Verdana"/>
          <w:b/>
          <w:sz w:val="20"/>
          <w:szCs w:val="20"/>
        </w:rPr>
      </w:pPr>
    </w:p>
    <w:p w:rsidR="002E36CD" w:rsidRDefault="002E36CD" w:rsidP="002E36CD">
      <w:pPr>
        <w:jc w:val="center"/>
        <w:rPr>
          <w:rFonts w:ascii="Verdana" w:hAnsi="Verdana"/>
          <w:b/>
          <w:sz w:val="20"/>
          <w:szCs w:val="20"/>
        </w:rPr>
      </w:pPr>
    </w:p>
    <w:p w:rsidR="002E36CD" w:rsidRDefault="002E36CD" w:rsidP="002E36C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[ 19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2E36CD" w:rsidRPr="00E71C00" w:rsidRDefault="002E36CD" w:rsidP="002E36CD">
      <w:pPr>
        <w:rPr>
          <w:rFonts w:ascii="Verdana" w:hAnsi="Verdana"/>
          <w:b/>
          <w:sz w:val="20"/>
          <w:szCs w:val="20"/>
        </w:rPr>
      </w:pPr>
    </w:p>
    <w:p w:rsidR="002E36CD" w:rsidRPr="00E71C00" w:rsidRDefault="002E36CD" w:rsidP="002E36CD">
      <w:pPr>
        <w:rPr>
          <w:rFonts w:ascii="Verdana" w:hAnsi="Verdana"/>
          <w:b/>
          <w:sz w:val="20"/>
          <w:szCs w:val="20"/>
        </w:rPr>
      </w:pPr>
    </w:p>
    <w:p w:rsidR="002E36CD" w:rsidRPr="00595AC2" w:rsidRDefault="002E36CD" w:rsidP="002E36C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19.06</w:t>
      </w:r>
      <w:r w:rsidRPr="00595AC2">
        <w:rPr>
          <w:rFonts w:ascii="Verdana" w:hAnsi="Verdana"/>
          <w:b/>
          <w:sz w:val="20"/>
          <w:szCs w:val="20"/>
        </w:rPr>
        <w:t>.2020</w:t>
      </w:r>
    </w:p>
    <w:p w:rsidR="002E36CD" w:rsidRPr="007969DF" w:rsidRDefault="002E36CD" w:rsidP="002E36C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574D3F">
        <w:rPr>
          <w:rFonts w:ascii="Verdana" w:hAnsi="Verdana"/>
          <w:b/>
          <w:sz w:val="20"/>
          <w:szCs w:val="20"/>
        </w:rPr>
        <w:t>4428</w:t>
      </w:r>
    </w:p>
    <w:p w:rsidR="002E36CD" w:rsidRPr="00AA5121" w:rsidRDefault="002E36CD" w:rsidP="002E36CD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2E36CD" w:rsidRPr="00AA5121" w:rsidRDefault="002E36CD" w:rsidP="002E36C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2E36CD" w:rsidRPr="00AA5121" w:rsidRDefault="002E36CD" w:rsidP="002E36CD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2E36CD" w:rsidRPr="00AA5121" w:rsidRDefault="002E36CD" w:rsidP="002E36CD">
      <w:pPr>
        <w:jc w:val="center"/>
        <w:rPr>
          <w:rFonts w:ascii="Verdana" w:hAnsi="Verdana"/>
          <w:b/>
          <w:sz w:val="20"/>
          <w:szCs w:val="20"/>
        </w:rPr>
      </w:pPr>
    </w:p>
    <w:p w:rsidR="002E36CD" w:rsidRPr="00AA5121" w:rsidRDefault="002E36CD" w:rsidP="002E36CD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2E36CD" w:rsidRDefault="002E36CD" w:rsidP="002E36CD">
      <w:pPr>
        <w:rPr>
          <w:rFonts w:ascii="Verdana" w:hAnsi="Verdana"/>
          <w:b/>
          <w:sz w:val="20"/>
          <w:szCs w:val="20"/>
        </w:rPr>
      </w:pPr>
    </w:p>
    <w:p w:rsidR="002E36CD" w:rsidRPr="00AA5121" w:rsidRDefault="002E36CD" w:rsidP="002E36CD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23</w:t>
      </w:r>
      <w:r w:rsidRPr="00410811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Ιουνίου 2020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2E36CD" w:rsidRPr="00AA5121" w:rsidRDefault="002E36CD" w:rsidP="002E36CD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Τρίτη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</w:t>
      </w:r>
      <w:r w:rsidR="00BC2058">
        <w:rPr>
          <w:rFonts w:ascii="Verdana" w:hAnsi="Verdana"/>
          <w:b/>
          <w:sz w:val="20"/>
          <w:szCs w:val="20"/>
          <w:u w:val="single"/>
        </w:rPr>
        <w:t>30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2E36CD" w:rsidRPr="00AA5121" w:rsidRDefault="002E36CD" w:rsidP="002E36CD">
      <w:pPr>
        <w:rPr>
          <w:rFonts w:ascii="Verdana" w:hAnsi="Verdana"/>
          <w:sz w:val="20"/>
          <w:szCs w:val="20"/>
        </w:rPr>
      </w:pPr>
    </w:p>
    <w:p w:rsidR="002E36CD" w:rsidRPr="00AA5121" w:rsidRDefault="002E36CD" w:rsidP="002E36CD">
      <w:pPr>
        <w:rPr>
          <w:rFonts w:ascii="Verdana" w:hAnsi="Verdana"/>
          <w:sz w:val="20"/>
          <w:szCs w:val="20"/>
        </w:rPr>
      </w:pPr>
    </w:p>
    <w:p w:rsidR="002E36CD" w:rsidRDefault="002E36CD" w:rsidP="002E36CD">
      <w:pPr>
        <w:ind w:right="56"/>
        <w:rPr>
          <w:rFonts w:ascii="Verdana" w:hAnsi="Verdana" w:cs="Arial"/>
          <w:sz w:val="20"/>
          <w:szCs w:val="20"/>
        </w:rPr>
      </w:pPr>
      <w:r w:rsidRPr="003C150D">
        <w:rPr>
          <w:rFonts w:ascii="Verdana" w:hAnsi="Verdana"/>
          <w:b/>
          <w:sz w:val="20"/>
          <w:szCs w:val="20"/>
        </w:rPr>
        <w:t>1.-</w:t>
      </w:r>
      <w:r w:rsidRPr="003C15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Περί έγκρισης χορήγησης παράτασης Χρηματικού Εντάλματος Προπληρωμής για δαπάνες κτηματολογίου</w:t>
      </w:r>
      <w:r w:rsidR="00BC2058">
        <w:rPr>
          <w:rFonts w:ascii="Verdana" w:hAnsi="Verdana" w:cs="Arial"/>
          <w:sz w:val="20"/>
          <w:szCs w:val="20"/>
        </w:rPr>
        <w:t>.</w:t>
      </w:r>
    </w:p>
    <w:p w:rsidR="002E36CD" w:rsidRDefault="002E36CD" w:rsidP="002E36CD">
      <w:pPr>
        <w:ind w:right="56"/>
        <w:rPr>
          <w:rFonts w:ascii="Verdana" w:hAnsi="Verdana" w:cs="Arial"/>
          <w:sz w:val="20"/>
          <w:szCs w:val="20"/>
        </w:rPr>
      </w:pPr>
    </w:p>
    <w:p w:rsidR="002E36CD" w:rsidRPr="002E36CD" w:rsidRDefault="002E36CD" w:rsidP="002E36CD">
      <w:pPr>
        <w:tabs>
          <w:tab w:val="left" w:pos="0"/>
        </w:tabs>
        <w:spacing w:line="276" w:lineRule="auto"/>
        <w:ind w:right="-1091"/>
        <w:rPr>
          <w:rFonts w:ascii="Verdana" w:hAnsi="Verdana" w:cs="Arial"/>
          <w:bCs/>
          <w:sz w:val="20"/>
          <w:szCs w:val="20"/>
        </w:rPr>
      </w:pPr>
      <w:r w:rsidRPr="00106A3C">
        <w:rPr>
          <w:rFonts w:ascii="Verdana" w:hAnsi="Verdana" w:cs="Arial"/>
          <w:b/>
          <w:sz w:val="20"/>
          <w:szCs w:val="20"/>
        </w:rPr>
        <w:t>2.-</w:t>
      </w:r>
      <w:r w:rsidRPr="00106A3C">
        <w:rPr>
          <w:rFonts w:ascii="Verdana" w:hAnsi="Verdana" w:cs="Arial"/>
          <w:sz w:val="20"/>
          <w:szCs w:val="20"/>
        </w:rPr>
        <w:t xml:space="preserve"> Περί </w:t>
      </w:r>
      <w:r>
        <w:rPr>
          <w:rFonts w:ascii="Verdana" w:hAnsi="Verdana" w:cs="Arial"/>
          <w:sz w:val="20"/>
          <w:szCs w:val="20"/>
        </w:rPr>
        <w:t xml:space="preserve">έγκρισης του </w:t>
      </w:r>
      <w:proofErr w:type="spellStart"/>
      <w:r>
        <w:rPr>
          <w:rFonts w:ascii="Verdana" w:hAnsi="Verdana" w:cs="Arial"/>
          <w:sz w:val="20"/>
          <w:szCs w:val="20"/>
        </w:rPr>
        <w:t>υπ’αριθ</w:t>
      </w:r>
      <w:proofErr w:type="spellEnd"/>
      <w:r>
        <w:rPr>
          <w:rFonts w:ascii="Verdana" w:hAnsi="Verdana" w:cs="Arial"/>
          <w:sz w:val="20"/>
          <w:szCs w:val="20"/>
        </w:rPr>
        <w:t xml:space="preserve">. 1/05.06.2020 πρακτικό της επιτροπής διενέργειας διαγωνισμού για την </w:t>
      </w:r>
      <w:r w:rsidRPr="002E36CD">
        <w:rPr>
          <w:rFonts w:ascii="Verdana" w:hAnsi="Verdana" w:cs="Arial"/>
          <w:sz w:val="20"/>
          <w:szCs w:val="20"/>
        </w:rPr>
        <w:t>εκτέλεση της προμήθειας : «</w:t>
      </w:r>
      <w:r w:rsidRPr="002E36CD">
        <w:rPr>
          <w:rFonts w:ascii="Verdana" w:hAnsi="Verdana"/>
          <w:sz w:val="20"/>
          <w:szCs w:val="20"/>
        </w:rPr>
        <w:t xml:space="preserve">Προμήθεια </w:t>
      </w:r>
      <w:r w:rsidRPr="002E36CD">
        <w:rPr>
          <w:rFonts w:ascii="Verdana" w:hAnsi="Verdana"/>
          <w:sz w:val="20"/>
          <w:szCs w:val="20"/>
          <w:lang w:val="en-GB"/>
        </w:rPr>
        <w:t>compact</w:t>
      </w:r>
      <w:r w:rsidRPr="002E36CD">
        <w:rPr>
          <w:rFonts w:ascii="Verdana" w:hAnsi="Verdana"/>
          <w:sz w:val="20"/>
          <w:szCs w:val="20"/>
        </w:rPr>
        <w:t xml:space="preserve"> </w:t>
      </w:r>
      <w:proofErr w:type="spellStart"/>
      <w:r w:rsidRPr="002E36CD">
        <w:rPr>
          <w:rFonts w:ascii="Verdana" w:hAnsi="Verdana"/>
          <w:sz w:val="20"/>
          <w:szCs w:val="20"/>
        </w:rPr>
        <w:t>φορτω</w:t>
      </w:r>
      <w:proofErr w:type="spellEnd"/>
      <w:r w:rsidRPr="002E36CD">
        <w:rPr>
          <w:rFonts w:ascii="Verdana" w:hAnsi="Verdana"/>
          <w:sz w:val="20"/>
          <w:szCs w:val="20"/>
        </w:rPr>
        <w:t xml:space="preserve">-εκσκαφέα με παρελκόμενα και ρυμουλκούμενου </w:t>
      </w:r>
      <w:proofErr w:type="spellStart"/>
      <w:r w:rsidRPr="002E36CD">
        <w:rPr>
          <w:rFonts w:ascii="Verdana" w:hAnsi="Verdana"/>
          <w:sz w:val="20"/>
          <w:szCs w:val="20"/>
        </w:rPr>
        <w:t>κλαδοτεμαχιστή</w:t>
      </w:r>
      <w:proofErr w:type="spellEnd"/>
      <w:r>
        <w:rPr>
          <w:rFonts w:ascii="Verdana" w:hAnsi="Verdana"/>
          <w:sz w:val="20"/>
          <w:szCs w:val="20"/>
        </w:rPr>
        <w:t>»</w:t>
      </w:r>
      <w:r w:rsidR="00BC2058">
        <w:rPr>
          <w:rFonts w:ascii="Verdana" w:hAnsi="Verdana"/>
          <w:sz w:val="20"/>
          <w:szCs w:val="20"/>
        </w:rPr>
        <w:t>.</w:t>
      </w:r>
    </w:p>
    <w:p w:rsidR="002E36CD" w:rsidRPr="00106A3C" w:rsidRDefault="002E36CD" w:rsidP="002E36CD">
      <w:pPr>
        <w:tabs>
          <w:tab w:val="left" w:pos="0"/>
        </w:tabs>
        <w:spacing w:line="276" w:lineRule="auto"/>
        <w:ind w:right="-1091"/>
        <w:rPr>
          <w:rFonts w:ascii="Verdana" w:hAnsi="Verdana"/>
          <w:sz w:val="20"/>
          <w:szCs w:val="20"/>
        </w:rPr>
      </w:pPr>
    </w:p>
    <w:p w:rsidR="002E36CD" w:rsidRPr="002E36CD" w:rsidRDefault="002E36CD" w:rsidP="002E3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bCs/>
          <w:sz w:val="20"/>
          <w:szCs w:val="20"/>
        </w:rPr>
      </w:pPr>
      <w:r w:rsidRPr="00106A3C">
        <w:rPr>
          <w:rFonts w:ascii="Verdana" w:hAnsi="Verdana"/>
          <w:b/>
          <w:sz w:val="20"/>
          <w:szCs w:val="20"/>
        </w:rPr>
        <w:t>3.-</w:t>
      </w:r>
      <w:r w:rsidRPr="00106A3C">
        <w:rPr>
          <w:rFonts w:ascii="Verdana" w:hAnsi="Verdana"/>
          <w:sz w:val="20"/>
          <w:szCs w:val="20"/>
        </w:rPr>
        <w:t xml:space="preserve"> </w:t>
      </w:r>
      <w:r w:rsidRPr="002E36CD">
        <w:rPr>
          <w:rFonts w:ascii="Verdana" w:hAnsi="Verdana"/>
          <w:sz w:val="20"/>
          <w:szCs w:val="20"/>
        </w:rPr>
        <w:t>Περί διαγραφής ή μη οφειλής τελών ύδρευσης υπόχρεων.</w:t>
      </w:r>
    </w:p>
    <w:p w:rsidR="002E36CD" w:rsidRPr="00106A3C" w:rsidRDefault="002E36CD" w:rsidP="002E3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</w:p>
    <w:p w:rsidR="002E36CD" w:rsidRPr="003D34B5" w:rsidRDefault="002E36CD" w:rsidP="002E36CD">
      <w:pPr>
        <w:snapToGrid w:val="0"/>
        <w:rPr>
          <w:rFonts w:ascii="Verdana" w:hAnsi="Verdana"/>
          <w:sz w:val="20"/>
          <w:szCs w:val="20"/>
        </w:rPr>
      </w:pPr>
      <w:r w:rsidRPr="003D34B5">
        <w:rPr>
          <w:rFonts w:ascii="Verdana" w:hAnsi="Verdana"/>
          <w:b/>
          <w:sz w:val="20"/>
          <w:szCs w:val="20"/>
        </w:rPr>
        <w:t>4.-</w:t>
      </w:r>
      <w:r w:rsidRPr="003D34B5">
        <w:rPr>
          <w:rFonts w:ascii="Verdana" w:hAnsi="Verdana" w:cs="Tahoma"/>
          <w:bCs/>
          <w:sz w:val="20"/>
          <w:szCs w:val="20"/>
        </w:rPr>
        <w:t xml:space="preserve"> Περί έγκρισης των τεχνικών προδιαγραφών της μελέτης , καθορισμού των όρων του διαγωνισμού για την εκτέλεση της προμήθειας : «</w:t>
      </w:r>
      <w:r w:rsidRPr="003D34B5">
        <w:rPr>
          <w:rFonts w:ascii="Verdana" w:hAnsi="Verdana"/>
          <w:b/>
          <w:bCs/>
          <w:sz w:val="20"/>
          <w:szCs w:val="20"/>
        </w:rPr>
        <w:t>Προμήθεια ενός (1) απορριμματοφόρου οχήματος τύπου πρέσας χωρητικότητας 14m</w:t>
      </w:r>
      <w:r w:rsidRPr="003D34B5">
        <w:rPr>
          <w:rFonts w:ascii="Verdana" w:hAnsi="Verdana"/>
          <w:b/>
          <w:bCs/>
          <w:sz w:val="20"/>
          <w:szCs w:val="20"/>
          <w:vertAlign w:val="superscript"/>
        </w:rPr>
        <w:t>3</w:t>
      </w:r>
      <w:r w:rsidRPr="003D34B5">
        <w:rPr>
          <w:rFonts w:ascii="Verdana" w:hAnsi="Verdana"/>
          <w:b/>
          <w:bCs/>
          <w:sz w:val="20"/>
          <w:szCs w:val="20"/>
        </w:rPr>
        <w:t xml:space="preserve"> με σύστημα πλύσης κάδων»</w:t>
      </w:r>
      <w:r w:rsidRPr="003D34B5">
        <w:rPr>
          <w:rFonts w:ascii="Verdana" w:hAnsi="Verdana"/>
          <w:sz w:val="20"/>
          <w:szCs w:val="20"/>
        </w:rPr>
        <w:t xml:space="preserve">, συνολικής προϋπολογισθείσας δαπάνης </w:t>
      </w:r>
      <w:r w:rsidRPr="003D34B5">
        <w:rPr>
          <w:rFonts w:ascii="Verdana" w:hAnsi="Verdana"/>
          <w:b/>
          <w:sz w:val="20"/>
          <w:szCs w:val="20"/>
        </w:rPr>
        <w:t xml:space="preserve">206.000,00€ </w:t>
      </w:r>
      <w:r w:rsidRPr="003D34B5">
        <w:rPr>
          <w:rFonts w:ascii="Verdana" w:hAnsi="Verdana"/>
          <w:sz w:val="20"/>
          <w:szCs w:val="20"/>
        </w:rPr>
        <w:t>, από το πρόγραμμα ΦΙΛΟΔΗΜΟΣ</w:t>
      </w:r>
      <w:r w:rsidR="003D34B5">
        <w:rPr>
          <w:rFonts w:ascii="Verdana" w:hAnsi="Verdana"/>
          <w:sz w:val="20"/>
          <w:szCs w:val="20"/>
        </w:rPr>
        <w:t xml:space="preserve"> ΙΙ και ορισμός επιτροπής διενέργειας διαγωνισμού.</w:t>
      </w:r>
    </w:p>
    <w:p w:rsidR="003D34B5" w:rsidRPr="00106A3C" w:rsidRDefault="003D34B5" w:rsidP="002E36CD">
      <w:pPr>
        <w:snapToGrid w:val="0"/>
        <w:rPr>
          <w:rFonts w:ascii="Verdana" w:hAnsi="Verdana"/>
          <w:sz w:val="20"/>
          <w:szCs w:val="20"/>
        </w:rPr>
      </w:pPr>
    </w:p>
    <w:p w:rsidR="008076EF" w:rsidRPr="008076EF" w:rsidRDefault="00BC2058" w:rsidP="008076EF">
      <w:pPr>
        <w:rPr>
          <w:rFonts w:ascii="Verdana" w:hAnsi="Verdana"/>
          <w:sz w:val="20"/>
          <w:szCs w:val="20"/>
        </w:rPr>
      </w:pPr>
      <w:r w:rsidRPr="008076EF">
        <w:rPr>
          <w:rFonts w:ascii="Verdana" w:hAnsi="Verdana"/>
          <w:b/>
          <w:bCs/>
          <w:sz w:val="20"/>
          <w:szCs w:val="20"/>
        </w:rPr>
        <w:t>5</w:t>
      </w:r>
      <w:r w:rsidR="002E36CD" w:rsidRPr="008076EF">
        <w:rPr>
          <w:rFonts w:ascii="Verdana" w:hAnsi="Verdana"/>
          <w:b/>
          <w:bCs/>
          <w:sz w:val="20"/>
          <w:szCs w:val="20"/>
        </w:rPr>
        <w:t>.-</w:t>
      </w:r>
      <w:r w:rsidR="008076EF" w:rsidRPr="008076EF">
        <w:rPr>
          <w:rFonts w:ascii="Verdana" w:hAnsi="Verdana"/>
          <w:sz w:val="20"/>
          <w:szCs w:val="20"/>
        </w:rPr>
        <w:t xml:space="preserve"> </w:t>
      </w:r>
      <w:r w:rsidR="008076EF">
        <w:rPr>
          <w:rFonts w:ascii="Verdana" w:hAnsi="Verdana"/>
          <w:sz w:val="20"/>
          <w:szCs w:val="20"/>
        </w:rPr>
        <w:t>Υποβολή πρότασης χρηματοδότησης στο Πράσινο Ταμείο στον Άξονα Προτεραιότητας</w:t>
      </w:r>
      <w:r w:rsidR="008076EF" w:rsidRPr="008076EF">
        <w:rPr>
          <w:rFonts w:ascii="Verdana" w:hAnsi="Verdana"/>
          <w:sz w:val="20"/>
          <w:szCs w:val="20"/>
        </w:rPr>
        <w:t xml:space="preserve"> 1 (Α.Π.1) «ΑΣΤΙΚΗ ΑΝΑΖΩΟΓΟΝΗΣΗ 2019» </w:t>
      </w:r>
      <w:r w:rsidR="008076EF">
        <w:rPr>
          <w:rFonts w:ascii="Verdana" w:hAnsi="Verdana"/>
          <w:sz w:val="20"/>
          <w:szCs w:val="20"/>
        </w:rPr>
        <w:t xml:space="preserve">του χρηματοδοτικού Προγράμματος </w:t>
      </w:r>
      <w:r w:rsidR="008076EF" w:rsidRPr="008076EF">
        <w:rPr>
          <w:rFonts w:ascii="Verdana" w:hAnsi="Verdana"/>
          <w:sz w:val="20"/>
          <w:szCs w:val="20"/>
        </w:rPr>
        <w:t>: «ΔΡΑΣΕΙΣ ΠΕΡΙΒΑΛΛΟΝΤΙΚΟΥ ΙΣΟΖΥΓΙΟΥ» 2019-2020</w:t>
      </w:r>
    </w:p>
    <w:p w:rsidR="008076EF" w:rsidRPr="008076EF" w:rsidRDefault="008076EF" w:rsidP="002E36CD">
      <w:pPr>
        <w:snapToGrid w:val="0"/>
        <w:rPr>
          <w:rFonts w:ascii="Verdana" w:hAnsi="Verdana"/>
          <w:b/>
          <w:bCs/>
          <w:sz w:val="20"/>
          <w:szCs w:val="20"/>
        </w:rPr>
      </w:pPr>
    </w:p>
    <w:p w:rsidR="002E36CD" w:rsidRPr="00BC2058" w:rsidRDefault="008076EF" w:rsidP="002E36CD">
      <w:pPr>
        <w:snapToGrid w:val="0"/>
        <w:rPr>
          <w:color w:val="000000"/>
          <w:sz w:val="22"/>
          <w:szCs w:val="22"/>
        </w:rPr>
      </w:pPr>
      <w:r w:rsidRPr="008076EF">
        <w:rPr>
          <w:rFonts w:ascii="Verdana" w:hAnsi="Verdana"/>
          <w:b/>
          <w:bCs/>
          <w:sz w:val="20"/>
          <w:szCs w:val="20"/>
        </w:rPr>
        <w:t>6.-</w:t>
      </w:r>
      <w:r>
        <w:rPr>
          <w:rFonts w:ascii="Verdana" w:hAnsi="Verdana"/>
          <w:bCs/>
          <w:sz w:val="20"/>
          <w:szCs w:val="20"/>
        </w:rPr>
        <w:t xml:space="preserve"> </w:t>
      </w:r>
      <w:r w:rsidR="002E36CD" w:rsidRPr="00BC2058">
        <w:rPr>
          <w:rFonts w:ascii="Verdana" w:hAnsi="Verdana"/>
          <w:bCs/>
          <w:sz w:val="20"/>
          <w:szCs w:val="20"/>
        </w:rPr>
        <w:t xml:space="preserve"> Έγκριση τεχνικών προδιαγραφών προμηθειών και υπηρεσιών του Δήμου οικ. έτους 2020.</w:t>
      </w:r>
    </w:p>
    <w:p w:rsidR="002E36CD" w:rsidRPr="002B5866" w:rsidRDefault="002E36CD" w:rsidP="002E36CD">
      <w:pPr>
        <w:snapToGrid w:val="0"/>
        <w:rPr>
          <w:rFonts w:ascii="Verdana" w:hAnsi="Verdana"/>
          <w:bCs/>
          <w:sz w:val="20"/>
          <w:szCs w:val="20"/>
        </w:rPr>
      </w:pPr>
    </w:p>
    <w:p w:rsidR="002E36CD" w:rsidRPr="003C150D" w:rsidRDefault="002E36CD" w:rsidP="002E36CD">
      <w:pPr>
        <w:jc w:val="both"/>
        <w:rPr>
          <w:rFonts w:ascii="Verdana" w:hAnsi="Verdana"/>
          <w:sz w:val="20"/>
          <w:szCs w:val="20"/>
        </w:rPr>
      </w:pPr>
    </w:p>
    <w:p w:rsidR="002E36CD" w:rsidRPr="003C150D" w:rsidRDefault="002E36CD" w:rsidP="002E36CD">
      <w:pPr>
        <w:pStyle w:val="a5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E36CD" w:rsidRPr="00032D09" w:rsidRDefault="002E36CD" w:rsidP="002E36CD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2E36CD" w:rsidRPr="00032D09" w:rsidRDefault="002E36CD" w:rsidP="002E36CD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2E36CD" w:rsidRPr="00AA5121" w:rsidRDefault="002E36CD" w:rsidP="002E36C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2E36CD" w:rsidRDefault="002E36CD" w:rsidP="002E36CD">
      <w:pPr>
        <w:jc w:val="center"/>
      </w:pPr>
    </w:p>
    <w:p w:rsidR="002E36CD" w:rsidRDefault="002E36CD" w:rsidP="002E36CD"/>
    <w:p w:rsidR="002E36CD" w:rsidRDefault="002E36CD" w:rsidP="002E36CD"/>
    <w:p w:rsidR="002E36CD" w:rsidRDefault="002E36CD" w:rsidP="002E36CD"/>
    <w:p w:rsidR="004C30D9" w:rsidRDefault="004C30D9"/>
    <w:sectPr w:rsidR="004C30D9" w:rsidSect="00410811">
      <w:footerReference w:type="even" r:id="rId7"/>
      <w:footerReference w:type="default" r:id="rId8"/>
      <w:pgSz w:w="11906" w:h="16838"/>
      <w:pgMar w:top="142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A8" w:rsidRDefault="00155BA8">
      <w:r>
        <w:separator/>
      </w:r>
    </w:p>
  </w:endnote>
  <w:endnote w:type="continuationSeparator" w:id="0">
    <w:p w:rsidR="00155BA8" w:rsidRDefault="0015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BC2058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155BA8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BC2058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76EF"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155BA8" w:rsidP="00E536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A8" w:rsidRDefault="00155BA8">
      <w:r>
        <w:separator/>
      </w:r>
    </w:p>
  </w:footnote>
  <w:footnote w:type="continuationSeparator" w:id="0">
    <w:p w:rsidR="00155BA8" w:rsidRDefault="00155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CD"/>
    <w:rsid w:val="00155BA8"/>
    <w:rsid w:val="002E36CD"/>
    <w:rsid w:val="003D34B5"/>
    <w:rsid w:val="004C30D9"/>
    <w:rsid w:val="00574D3F"/>
    <w:rsid w:val="008076EF"/>
    <w:rsid w:val="00B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36C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2E36C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E36CD"/>
  </w:style>
  <w:style w:type="paragraph" w:styleId="a5">
    <w:name w:val="No Spacing"/>
    <w:uiPriority w:val="1"/>
    <w:qFormat/>
    <w:rsid w:val="002E36CD"/>
    <w:pPr>
      <w:spacing w:after="0" w:line="240" w:lineRule="auto"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36C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2E36C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E36CD"/>
  </w:style>
  <w:style w:type="paragraph" w:styleId="a5">
    <w:name w:val="No Spacing"/>
    <w:uiPriority w:val="1"/>
    <w:qFormat/>
    <w:rsid w:val="002E36CD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5</cp:revision>
  <dcterms:created xsi:type="dcterms:W3CDTF">2020-06-19T06:39:00Z</dcterms:created>
  <dcterms:modified xsi:type="dcterms:W3CDTF">2020-06-19T09:46:00Z</dcterms:modified>
</cp:coreProperties>
</file>