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7F" w:rsidRPr="001D7E64" w:rsidRDefault="00455F5C" w:rsidP="00455F5C">
      <w:pPr>
        <w:tabs>
          <w:tab w:val="left" w:pos="567"/>
        </w:tabs>
        <w:rPr>
          <w:szCs w:val="24"/>
        </w:rPr>
      </w:pPr>
      <w:r w:rsidRPr="001D7E64">
        <w:rPr>
          <w:szCs w:val="24"/>
        </w:rPr>
        <w:br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</w:p>
    <w:p w:rsidR="00455F5C" w:rsidRPr="001D7E64" w:rsidRDefault="004A227F" w:rsidP="00455F5C">
      <w:pPr>
        <w:tabs>
          <w:tab w:val="left" w:pos="567"/>
        </w:tabs>
        <w:rPr>
          <w:szCs w:val="24"/>
        </w:rPr>
      </w:pP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  <w:r w:rsidRPr="001D7E64">
        <w:rPr>
          <w:szCs w:val="24"/>
        </w:rPr>
        <w:tab/>
      </w:r>
    </w:p>
    <w:p w:rsidR="00455F5C" w:rsidRPr="0069688B" w:rsidRDefault="00100FC4" w:rsidP="00455F5C">
      <w:pPr>
        <w:tabs>
          <w:tab w:val="left" w:pos="-540"/>
          <w:tab w:val="left" w:pos="567"/>
        </w:tabs>
        <w:ind w:left="-540"/>
        <w:rPr>
          <w:b/>
          <w:sz w:val="22"/>
          <w:szCs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  <w:r w:rsidRPr="0069688B">
        <w:rPr>
          <w:b/>
          <w:bCs/>
          <w:sz w:val="22"/>
          <w:szCs w:val="22"/>
        </w:rPr>
        <w:t>ΑΔΑ: ΩΘΙΤΩ9Π-Ν1Ξ</w:t>
      </w:r>
    </w:p>
    <w:p w:rsidR="00455F5C" w:rsidRPr="001D7E64" w:rsidRDefault="00455F5C" w:rsidP="00455F5C">
      <w:pPr>
        <w:tabs>
          <w:tab w:val="left" w:pos="-540"/>
          <w:tab w:val="left" w:pos="567"/>
        </w:tabs>
        <w:ind w:left="-540"/>
        <w:rPr>
          <w:b/>
          <w:szCs w:val="24"/>
        </w:rPr>
      </w:pPr>
    </w:p>
    <w:p w:rsidR="00455F5C" w:rsidRPr="001D7E64" w:rsidRDefault="00455F5C" w:rsidP="00455F5C">
      <w:pPr>
        <w:tabs>
          <w:tab w:val="left" w:pos="567"/>
        </w:tabs>
        <w:spacing w:line="360" w:lineRule="auto"/>
        <w:rPr>
          <w:b/>
          <w:szCs w:val="24"/>
        </w:rPr>
      </w:pPr>
      <w:r w:rsidRPr="001D7E64">
        <w:rPr>
          <w:b/>
          <w:szCs w:val="24"/>
        </w:rPr>
        <w:t xml:space="preserve">    </w:t>
      </w:r>
      <w:r w:rsidRPr="001D7E64">
        <w:rPr>
          <w:b/>
          <w:noProof/>
          <w:szCs w:val="24"/>
        </w:rPr>
        <w:drawing>
          <wp:inline distT="0" distB="0" distL="0" distR="0">
            <wp:extent cx="561975" cy="571500"/>
            <wp:effectExtent l="0" t="0" r="9525" b="0"/>
            <wp:docPr id="2" name="Εικόνα 2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E64">
        <w:rPr>
          <w:b/>
          <w:szCs w:val="24"/>
        </w:rPr>
        <w:t xml:space="preserve">             </w:t>
      </w:r>
    </w:p>
    <w:p w:rsidR="00455F5C" w:rsidRPr="001D7E64" w:rsidRDefault="00455F5C" w:rsidP="00455F5C">
      <w:pPr>
        <w:tabs>
          <w:tab w:val="left" w:pos="567"/>
        </w:tabs>
        <w:rPr>
          <w:szCs w:val="24"/>
        </w:rPr>
      </w:pPr>
      <w:r w:rsidRPr="001D7E64">
        <w:rPr>
          <w:b/>
          <w:szCs w:val="24"/>
        </w:rPr>
        <w:t>ΕΛΛΗΝΙΚΗ ΔΗΜΟΚΡΑΤΙΑ</w:t>
      </w:r>
      <w:r w:rsidRPr="001D7E64">
        <w:rPr>
          <w:b/>
          <w:szCs w:val="24"/>
        </w:rPr>
        <w:tab/>
      </w:r>
      <w:r w:rsidRPr="001D7E64">
        <w:rPr>
          <w:b/>
          <w:szCs w:val="24"/>
        </w:rPr>
        <w:tab/>
      </w:r>
      <w:r w:rsidRPr="001D7E64">
        <w:rPr>
          <w:szCs w:val="24"/>
        </w:rPr>
        <w:t xml:space="preserve">            </w:t>
      </w:r>
      <w:r w:rsidR="001D7E64">
        <w:rPr>
          <w:szCs w:val="24"/>
        </w:rPr>
        <w:t xml:space="preserve">                        </w:t>
      </w:r>
      <w:r w:rsidR="00E63924">
        <w:rPr>
          <w:szCs w:val="24"/>
        </w:rPr>
        <w:t xml:space="preserve"> </w:t>
      </w:r>
      <w:r w:rsidRPr="001D7E64">
        <w:rPr>
          <w:szCs w:val="24"/>
        </w:rPr>
        <w:t xml:space="preserve"> Ζευγολατιό: </w:t>
      </w:r>
      <w:r w:rsidR="003B5162" w:rsidRPr="00AE612E">
        <w:rPr>
          <w:szCs w:val="24"/>
        </w:rPr>
        <w:t xml:space="preserve"> </w:t>
      </w:r>
      <w:r w:rsidR="00AE612E" w:rsidRPr="00AE612E">
        <w:rPr>
          <w:szCs w:val="24"/>
        </w:rPr>
        <w:t>08</w:t>
      </w:r>
      <w:r w:rsidR="003B5162" w:rsidRPr="00AE612E">
        <w:rPr>
          <w:szCs w:val="24"/>
        </w:rPr>
        <w:t xml:space="preserve"> </w:t>
      </w:r>
      <w:r w:rsidRPr="001D7E64">
        <w:rPr>
          <w:szCs w:val="24"/>
        </w:rPr>
        <w:t xml:space="preserve">- </w:t>
      </w:r>
      <w:r w:rsidR="002711F4" w:rsidRPr="001D7E64">
        <w:rPr>
          <w:szCs w:val="24"/>
        </w:rPr>
        <w:t>0</w:t>
      </w:r>
      <w:r w:rsidR="00AE612E" w:rsidRPr="00100FC4">
        <w:rPr>
          <w:szCs w:val="24"/>
        </w:rPr>
        <w:t>7</w:t>
      </w:r>
      <w:r w:rsidR="00E63924">
        <w:rPr>
          <w:szCs w:val="24"/>
        </w:rPr>
        <w:t>- 20</w:t>
      </w:r>
      <w:r w:rsidR="00E63924" w:rsidRPr="00E63924">
        <w:rPr>
          <w:szCs w:val="24"/>
        </w:rPr>
        <w:t>20</w:t>
      </w:r>
      <w:r w:rsidRPr="001D7E64">
        <w:rPr>
          <w:szCs w:val="24"/>
        </w:rPr>
        <w:t xml:space="preserve"> </w:t>
      </w:r>
    </w:p>
    <w:p w:rsidR="00455F5C" w:rsidRPr="001D7E64" w:rsidRDefault="00455F5C" w:rsidP="00455F5C">
      <w:pPr>
        <w:tabs>
          <w:tab w:val="left" w:pos="0"/>
          <w:tab w:val="left" w:pos="567"/>
          <w:tab w:val="left" w:pos="7125"/>
        </w:tabs>
        <w:rPr>
          <w:szCs w:val="24"/>
        </w:rPr>
      </w:pPr>
      <w:r w:rsidRPr="001D7E64">
        <w:rPr>
          <w:b/>
          <w:szCs w:val="24"/>
        </w:rPr>
        <w:t xml:space="preserve">ΝΟΜΟΣ ΚΟΡΙΝΘΙΑΣ                                                                     </w:t>
      </w:r>
      <w:r w:rsidR="00E63924" w:rsidRPr="00E63924">
        <w:rPr>
          <w:b/>
          <w:szCs w:val="24"/>
        </w:rPr>
        <w:t xml:space="preserve"> </w:t>
      </w:r>
      <w:proofErr w:type="spellStart"/>
      <w:r w:rsidRPr="001D7E64">
        <w:rPr>
          <w:szCs w:val="24"/>
        </w:rPr>
        <w:t>Αριθμ</w:t>
      </w:r>
      <w:proofErr w:type="spellEnd"/>
      <w:r w:rsidRPr="001D7E64">
        <w:rPr>
          <w:szCs w:val="24"/>
        </w:rPr>
        <w:t xml:space="preserve">. </w:t>
      </w:r>
      <w:proofErr w:type="spellStart"/>
      <w:r w:rsidRPr="001D7E64">
        <w:rPr>
          <w:szCs w:val="24"/>
        </w:rPr>
        <w:t>Πρωτ</w:t>
      </w:r>
      <w:proofErr w:type="spellEnd"/>
      <w:r w:rsidRPr="001D7E64">
        <w:rPr>
          <w:szCs w:val="24"/>
        </w:rPr>
        <w:t xml:space="preserve">.:  </w:t>
      </w:r>
      <w:r w:rsidR="00DF66CE">
        <w:rPr>
          <w:szCs w:val="24"/>
        </w:rPr>
        <w:t>5173</w:t>
      </w:r>
    </w:p>
    <w:p w:rsidR="00455F5C" w:rsidRPr="001D7E64" w:rsidRDefault="00455F5C" w:rsidP="00455F5C">
      <w:pPr>
        <w:tabs>
          <w:tab w:val="left" w:pos="0"/>
          <w:tab w:val="left" w:pos="567"/>
          <w:tab w:val="left" w:pos="7125"/>
        </w:tabs>
        <w:rPr>
          <w:b/>
          <w:szCs w:val="24"/>
        </w:rPr>
      </w:pPr>
      <w:r w:rsidRPr="001D7E64">
        <w:rPr>
          <w:b/>
          <w:szCs w:val="24"/>
        </w:rPr>
        <w:t xml:space="preserve">ΔΗΜΟΣ ΒΕΛΟΥ- ΒΟΧΑΣ                                               </w:t>
      </w:r>
    </w:p>
    <w:p w:rsidR="00455F5C" w:rsidRPr="001D7E64" w:rsidRDefault="00455F5C" w:rsidP="00455F5C">
      <w:pPr>
        <w:rPr>
          <w:b/>
          <w:szCs w:val="24"/>
        </w:rPr>
      </w:pPr>
      <w:r w:rsidRPr="001D7E64">
        <w:rPr>
          <w:b/>
          <w:szCs w:val="24"/>
        </w:rPr>
        <w:t>ΔΙΕΥΘΥΝΣΗ ΔΙΟΙΚΗΤΙΚΩΝ ΥΠΗΡΕΣΙΩΝ</w:t>
      </w:r>
    </w:p>
    <w:p w:rsidR="00455F5C" w:rsidRPr="001D7E64" w:rsidRDefault="00455F5C" w:rsidP="00455F5C">
      <w:pPr>
        <w:rPr>
          <w:b/>
          <w:szCs w:val="24"/>
        </w:rPr>
      </w:pPr>
      <w:r w:rsidRPr="001D7E64">
        <w:rPr>
          <w:b/>
          <w:szCs w:val="24"/>
        </w:rPr>
        <w:t>ΤΜΗΜΑ ΓΕΝΙΚΗΣ ΔΙΟΙΚΗΣΗΣ</w:t>
      </w:r>
    </w:p>
    <w:p w:rsidR="00455F5C" w:rsidRPr="001D7E64" w:rsidRDefault="00455F5C" w:rsidP="00455F5C">
      <w:pPr>
        <w:rPr>
          <w:szCs w:val="24"/>
        </w:rPr>
      </w:pPr>
      <w:r w:rsidRPr="001D7E64">
        <w:rPr>
          <w:szCs w:val="24"/>
        </w:rPr>
        <w:t>Ζευγολατιό Ν. Κορινθίας 20001</w:t>
      </w:r>
    </w:p>
    <w:p w:rsidR="00455F5C" w:rsidRPr="001D7E64" w:rsidRDefault="00455F5C" w:rsidP="00455F5C">
      <w:pPr>
        <w:rPr>
          <w:szCs w:val="24"/>
        </w:rPr>
      </w:pPr>
      <w:r w:rsidRPr="001D7E64">
        <w:rPr>
          <w:szCs w:val="24"/>
        </w:rPr>
        <w:t>Τηλέφωνο: 274136050</w:t>
      </w:r>
      <w:r w:rsidR="00A01CE4" w:rsidRPr="00AE612E">
        <w:rPr>
          <w:szCs w:val="24"/>
        </w:rPr>
        <w:t>7</w:t>
      </w:r>
      <w:r w:rsidRPr="001D7E64">
        <w:rPr>
          <w:szCs w:val="24"/>
        </w:rPr>
        <w:t>/5</w:t>
      </w:r>
      <w:r w:rsidR="00A01CE4" w:rsidRPr="00AE612E">
        <w:rPr>
          <w:szCs w:val="24"/>
        </w:rPr>
        <w:t>2</w:t>
      </w:r>
      <w:r w:rsidRPr="001D7E64">
        <w:rPr>
          <w:szCs w:val="24"/>
        </w:rPr>
        <w:t>7</w:t>
      </w:r>
    </w:p>
    <w:p w:rsidR="00455F5C" w:rsidRPr="001D7E64" w:rsidRDefault="00455F5C" w:rsidP="00455F5C">
      <w:pPr>
        <w:rPr>
          <w:szCs w:val="24"/>
        </w:rPr>
      </w:pPr>
      <w:r w:rsidRPr="001D7E64">
        <w:rPr>
          <w:szCs w:val="24"/>
          <w:lang w:val="en-US"/>
        </w:rPr>
        <w:t>Fax</w:t>
      </w:r>
      <w:r w:rsidRPr="001D7E64">
        <w:rPr>
          <w:szCs w:val="24"/>
        </w:rPr>
        <w:t>: 2741052303</w:t>
      </w:r>
    </w:p>
    <w:p w:rsidR="00455F5C" w:rsidRPr="00E63924" w:rsidRDefault="002711F4" w:rsidP="00455F5C">
      <w:pPr>
        <w:rPr>
          <w:szCs w:val="24"/>
        </w:rPr>
      </w:pPr>
      <w:r w:rsidRPr="001D7E64">
        <w:rPr>
          <w:szCs w:val="24"/>
        </w:rPr>
        <w:t xml:space="preserve">Πληροφορίες: Βασιλική </w:t>
      </w:r>
      <w:proofErr w:type="spellStart"/>
      <w:r w:rsidRPr="001D7E64">
        <w:rPr>
          <w:szCs w:val="24"/>
        </w:rPr>
        <w:t>Δαρειώτη</w:t>
      </w:r>
      <w:proofErr w:type="spellEnd"/>
    </w:p>
    <w:p w:rsidR="00455F5C" w:rsidRPr="001D7E64" w:rsidRDefault="003B5162" w:rsidP="00455F5C">
      <w:pPr>
        <w:rPr>
          <w:szCs w:val="24"/>
        </w:rPr>
      </w:pPr>
      <w:r>
        <w:rPr>
          <w:szCs w:val="24"/>
        </w:rPr>
        <w:t xml:space="preserve">                        </w:t>
      </w:r>
      <w:r w:rsidR="00455F5C" w:rsidRPr="001D7E64">
        <w:rPr>
          <w:szCs w:val="24"/>
        </w:rPr>
        <w:t>Ευαγγελία Κοπανά</w:t>
      </w:r>
    </w:p>
    <w:p w:rsidR="00455F5C" w:rsidRDefault="00455F5C" w:rsidP="00455F5C">
      <w:pPr>
        <w:rPr>
          <w:lang w:val="en-US"/>
        </w:rPr>
      </w:pPr>
      <w:r w:rsidRPr="001D7E64">
        <w:rPr>
          <w:szCs w:val="24"/>
          <w:lang w:val="en-US"/>
        </w:rPr>
        <w:t>Email</w:t>
      </w:r>
      <w:r w:rsidRPr="004354E6">
        <w:rPr>
          <w:szCs w:val="24"/>
          <w:lang w:val="en-US"/>
        </w:rPr>
        <w:t xml:space="preserve">: </w:t>
      </w:r>
      <w:hyperlink r:id="rId5" w:history="1">
        <w:r w:rsidR="002711F4" w:rsidRPr="001D7E64">
          <w:rPr>
            <w:rStyle w:val="-"/>
            <w:szCs w:val="24"/>
            <w:lang w:val="en-US"/>
          </w:rPr>
          <w:t>dar</w:t>
        </w:r>
        <w:r w:rsidR="002711F4" w:rsidRPr="004354E6">
          <w:rPr>
            <w:rStyle w:val="-"/>
            <w:szCs w:val="24"/>
            <w:lang w:val="en-US"/>
          </w:rPr>
          <w:t>@1306.</w:t>
        </w:r>
        <w:r w:rsidR="002711F4" w:rsidRPr="001D7E64">
          <w:rPr>
            <w:rStyle w:val="-"/>
            <w:szCs w:val="24"/>
            <w:lang w:val="en-US"/>
          </w:rPr>
          <w:t>syzefxis</w:t>
        </w:r>
        <w:r w:rsidR="002711F4" w:rsidRPr="004354E6">
          <w:rPr>
            <w:rStyle w:val="-"/>
            <w:szCs w:val="24"/>
            <w:lang w:val="en-US"/>
          </w:rPr>
          <w:t>.</w:t>
        </w:r>
        <w:r w:rsidR="002711F4" w:rsidRPr="001D7E64">
          <w:rPr>
            <w:rStyle w:val="-"/>
            <w:szCs w:val="24"/>
            <w:lang w:val="en-US"/>
          </w:rPr>
          <w:t>gov</w:t>
        </w:r>
        <w:r w:rsidR="002711F4" w:rsidRPr="004354E6">
          <w:rPr>
            <w:rStyle w:val="-"/>
            <w:szCs w:val="24"/>
            <w:lang w:val="en-US"/>
          </w:rPr>
          <w:t>.</w:t>
        </w:r>
        <w:r w:rsidR="002711F4" w:rsidRPr="001D7E64">
          <w:rPr>
            <w:rStyle w:val="-"/>
            <w:szCs w:val="24"/>
            <w:lang w:val="en-US"/>
          </w:rPr>
          <w:t>gr</w:t>
        </w:r>
      </w:hyperlink>
    </w:p>
    <w:p w:rsidR="00E63924" w:rsidRDefault="00E63924" w:rsidP="00E63924">
      <w:pPr>
        <w:rPr>
          <w:lang w:val="en-US"/>
        </w:rPr>
      </w:pPr>
      <w:r>
        <w:rPr>
          <w:lang w:val="en-US"/>
        </w:rPr>
        <w:t xml:space="preserve">            </w:t>
      </w:r>
      <w:hyperlink r:id="rId6" w:history="1">
        <w:r w:rsidRPr="00E07F1B">
          <w:rPr>
            <w:rStyle w:val="-"/>
            <w:szCs w:val="24"/>
            <w:lang w:val="en-US"/>
          </w:rPr>
          <w:t>kopana@1306.syzefxis.gov.gr</w:t>
        </w:r>
      </w:hyperlink>
    </w:p>
    <w:p w:rsidR="00E63924" w:rsidRPr="00E63924" w:rsidRDefault="00E63924" w:rsidP="00455F5C">
      <w:pPr>
        <w:rPr>
          <w:szCs w:val="24"/>
          <w:lang w:val="en-US"/>
        </w:rPr>
      </w:pPr>
    </w:p>
    <w:p w:rsidR="00455F5C" w:rsidRPr="004354E6" w:rsidRDefault="00455F5C" w:rsidP="00455F5C">
      <w:pPr>
        <w:spacing w:line="400" w:lineRule="atLeast"/>
        <w:jc w:val="center"/>
        <w:rPr>
          <w:b/>
          <w:szCs w:val="24"/>
          <w:u w:val="single"/>
          <w:lang w:val="en-US"/>
        </w:rPr>
      </w:pPr>
    </w:p>
    <w:p w:rsidR="00455F5C" w:rsidRPr="001D7E64" w:rsidRDefault="00455F5C" w:rsidP="00455F5C">
      <w:pPr>
        <w:spacing w:line="400" w:lineRule="atLeast"/>
        <w:jc w:val="center"/>
        <w:rPr>
          <w:b/>
          <w:szCs w:val="24"/>
          <w:u w:val="single"/>
        </w:rPr>
      </w:pPr>
      <w:r w:rsidRPr="001D7E64">
        <w:rPr>
          <w:b/>
          <w:szCs w:val="24"/>
          <w:u w:val="single"/>
        </w:rPr>
        <w:t xml:space="preserve">ΠΕΡΙΛΗΨΗ της ΑΝΑΚΟΙΝΩΣΗΣ </w:t>
      </w:r>
      <w:proofErr w:type="spellStart"/>
      <w:r w:rsidRPr="001D7E64">
        <w:rPr>
          <w:b/>
          <w:szCs w:val="24"/>
          <w:u w:val="single"/>
        </w:rPr>
        <w:t>αριθμ</w:t>
      </w:r>
      <w:proofErr w:type="spellEnd"/>
      <w:r w:rsidRPr="001D7E64">
        <w:rPr>
          <w:b/>
          <w:szCs w:val="24"/>
          <w:u w:val="single"/>
        </w:rPr>
        <w:t xml:space="preserve">. ΣΟΧ  </w:t>
      </w:r>
      <w:r w:rsidR="001B45FC" w:rsidRPr="001B45FC">
        <w:rPr>
          <w:b/>
          <w:szCs w:val="24"/>
          <w:u w:val="single"/>
        </w:rPr>
        <w:t>2</w:t>
      </w:r>
      <w:r w:rsidRPr="001D7E64">
        <w:rPr>
          <w:b/>
          <w:szCs w:val="24"/>
          <w:u w:val="single"/>
        </w:rPr>
        <w:t>/20</w:t>
      </w:r>
      <w:r w:rsidR="001B45FC" w:rsidRPr="001B45FC">
        <w:rPr>
          <w:b/>
          <w:szCs w:val="24"/>
          <w:u w:val="single"/>
        </w:rPr>
        <w:t>20</w:t>
      </w:r>
      <w:r w:rsidRPr="001D7E64">
        <w:rPr>
          <w:b/>
          <w:szCs w:val="24"/>
        </w:rPr>
        <w:br/>
        <w:t>για τη σύναψη ΣΥΜΒΑΣΗΣ ΕΡΓΑΣΙΑΣ ΟΡΙΣΜΕΝΟΥ ΧΡΟΝΟΥ</w:t>
      </w:r>
    </w:p>
    <w:p w:rsidR="00455F5C" w:rsidRPr="001D7E64" w:rsidRDefault="00455F5C" w:rsidP="00455F5C">
      <w:pPr>
        <w:tabs>
          <w:tab w:val="left" w:pos="-540"/>
          <w:tab w:val="left" w:pos="567"/>
        </w:tabs>
        <w:ind w:left="-540"/>
        <w:rPr>
          <w:szCs w:val="24"/>
        </w:rPr>
      </w:pPr>
    </w:p>
    <w:p w:rsidR="00455F5C" w:rsidRPr="001D7E64" w:rsidRDefault="001B45FC" w:rsidP="00455F5C">
      <w:pPr>
        <w:tabs>
          <w:tab w:val="left" w:pos="-540"/>
          <w:tab w:val="left" w:pos="567"/>
        </w:tabs>
        <w:ind w:left="-54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612E">
        <w:rPr>
          <w:szCs w:val="24"/>
        </w:rPr>
        <w:t xml:space="preserve">     </w:t>
      </w:r>
      <w:r w:rsidR="00455F5C" w:rsidRPr="001D7E64">
        <w:rPr>
          <w:szCs w:val="24"/>
        </w:rPr>
        <w:t xml:space="preserve">   </w:t>
      </w:r>
      <w:r w:rsidR="00455F5C" w:rsidRPr="001D7E64">
        <w:rPr>
          <w:b/>
          <w:szCs w:val="24"/>
        </w:rPr>
        <w:t xml:space="preserve">            Ο Δήμος Βέλου-Βόχας,</w:t>
      </w:r>
    </w:p>
    <w:p w:rsidR="00455F5C" w:rsidRPr="001D7E64" w:rsidRDefault="00455F5C" w:rsidP="00455F5C">
      <w:pPr>
        <w:tabs>
          <w:tab w:val="left" w:pos="-540"/>
          <w:tab w:val="left" w:pos="567"/>
        </w:tabs>
        <w:ind w:left="-540"/>
        <w:jc w:val="center"/>
        <w:rPr>
          <w:b/>
          <w:szCs w:val="24"/>
        </w:rPr>
      </w:pPr>
      <w:r w:rsidRPr="001D7E64">
        <w:rPr>
          <w:b/>
          <w:szCs w:val="24"/>
        </w:rPr>
        <w:t xml:space="preserve">       Ανακοινώνει</w:t>
      </w:r>
    </w:p>
    <w:p w:rsidR="00455F5C" w:rsidRPr="001D7E64" w:rsidRDefault="00455F5C" w:rsidP="00455F5C">
      <w:pPr>
        <w:tabs>
          <w:tab w:val="left" w:pos="0"/>
          <w:tab w:val="left" w:pos="567"/>
        </w:tabs>
        <w:jc w:val="both"/>
        <w:rPr>
          <w:spacing w:val="-4"/>
          <w:szCs w:val="24"/>
        </w:rPr>
      </w:pPr>
      <w:r w:rsidRPr="001D7E64">
        <w:rPr>
          <w:spacing w:val="-4"/>
          <w:szCs w:val="24"/>
        </w:rPr>
        <w:t xml:space="preserve">Την πρόσληψη, με σύμβαση εργασίας ιδιωτικού δικαίου ορισμένου χρόνου, συνολικά </w:t>
      </w:r>
      <w:r w:rsidRPr="001D7E64">
        <w:rPr>
          <w:b/>
          <w:spacing w:val="-4"/>
          <w:szCs w:val="24"/>
        </w:rPr>
        <w:t>πέντε (05) ατόμων</w:t>
      </w:r>
      <w:r w:rsidRPr="001D7E64">
        <w:rPr>
          <w:spacing w:val="-4"/>
          <w:szCs w:val="24"/>
        </w:rPr>
        <w:t xml:space="preserve"> για την κάλυψη εποχικών ή παροδικών αναγκών ανταποδοτικού χαρακτήρα </w:t>
      </w:r>
      <w:r w:rsidRPr="001D7E64">
        <w:rPr>
          <w:szCs w:val="24"/>
        </w:rPr>
        <w:t>του Δήμου Βέλου-Βόχας</w:t>
      </w:r>
      <w:r w:rsidRPr="001D7E64">
        <w:rPr>
          <w:spacing w:val="-4"/>
          <w:szCs w:val="24"/>
        </w:rPr>
        <w:t xml:space="preserve">, που εδρεύει στο Ζευγολατιό </w:t>
      </w:r>
      <w:r w:rsidRPr="001D7E64">
        <w:rPr>
          <w:szCs w:val="24"/>
        </w:rPr>
        <w:t>Νομού Κορινθίας</w:t>
      </w:r>
      <w:r w:rsidRPr="001D7E64">
        <w:rPr>
          <w:spacing w:val="-4"/>
          <w:szCs w:val="24"/>
        </w:rPr>
        <w:t xml:space="preserve">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455F5C" w:rsidRPr="001D7E64" w:rsidRDefault="00455F5C" w:rsidP="00455F5C">
      <w:pPr>
        <w:tabs>
          <w:tab w:val="left" w:pos="0"/>
          <w:tab w:val="left" w:pos="567"/>
        </w:tabs>
        <w:jc w:val="center"/>
        <w:rPr>
          <w:b/>
          <w:szCs w:val="2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1"/>
        <w:gridCol w:w="2196"/>
        <w:gridCol w:w="1564"/>
        <w:gridCol w:w="2122"/>
        <w:gridCol w:w="1300"/>
        <w:gridCol w:w="1111"/>
      </w:tblGrid>
      <w:tr w:rsidR="00455F5C" w:rsidRPr="001D7E64" w:rsidTr="00455F5C">
        <w:trPr>
          <w:trHeight w:val="284"/>
          <w:tblHeader/>
          <w:jc w:val="center"/>
        </w:trPr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ΠΙΝΑΚΑΣ Α: ΘΕΣΕΙΣ ΕΠΟΧΙΚΟΥ ΠΡΟΣΩΠΙΚΟΥ (ανά κωδικό θέσης)</w:t>
            </w:r>
          </w:p>
        </w:tc>
      </w:tr>
      <w:tr w:rsidR="00455F5C" w:rsidRPr="001D7E64" w:rsidTr="004354E6">
        <w:trPr>
          <w:trHeight w:val="561"/>
          <w:tblHeader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Κωδικός</w:t>
            </w:r>
          </w:p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θέσης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Υπηρεσία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Έδρα υπηρεσίας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Ειδικότητα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Αριθμός</w:t>
            </w:r>
          </w:p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ατόμων</w:t>
            </w:r>
          </w:p>
        </w:tc>
      </w:tr>
      <w:tr w:rsidR="00455F5C" w:rsidRPr="001D7E64" w:rsidTr="004354E6">
        <w:trPr>
          <w:trHeight w:val="80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4354E6" w:rsidRDefault="00455F5C" w:rsidP="00455F5C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1D7E64">
              <w:rPr>
                <w:szCs w:val="24"/>
              </w:rPr>
              <w:t>10</w:t>
            </w:r>
            <w:r w:rsidR="00430988">
              <w:rPr>
                <w:szCs w:val="24"/>
                <w:lang w:val="en-US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D0CB0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Δήμος Βέλου-Βόχας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Ζευγολατιό</w:t>
            </w:r>
          </w:p>
          <w:p w:rsidR="00455F5C" w:rsidRPr="001D7E64" w:rsidRDefault="00455F5C" w:rsidP="00455F5C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Ν. Κορινθίας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ΥΕ Εργατών Καθαριότητας</w:t>
            </w:r>
          </w:p>
          <w:p w:rsidR="00455F5C" w:rsidRPr="001D7E64" w:rsidRDefault="00455F5C" w:rsidP="00B31FC5">
            <w:pPr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(Συνοδών απορριμματοφόρων)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1D7E64">
              <w:rPr>
                <w:szCs w:val="24"/>
              </w:rPr>
              <w:t>5</w:t>
            </w:r>
          </w:p>
        </w:tc>
      </w:tr>
    </w:tbl>
    <w:p w:rsidR="00455F5C" w:rsidRPr="001D7E64" w:rsidRDefault="00455F5C" w:rsidP="00455F5C">
      <w:pPr>
        <w:tabs>
          <w:tab w:val="left" w:pos="0"/>
          <w:tab w:val="left" w:pos="567"/>
        </w:tabs>
        <w:jc w:val="center"/>
        <w:rPr>
          <w:b/>
          <w:szCs w:val="24"/>
        </w:rPr>
      </w:pPr>
      <w:r w:rsidRPr="001D7E64">
        <w:rPr>
          <w:szCs w:val="24"/>
        </w:rPr>
        <w:t xml:space="preserve">                                                         </w:t>
      </w:r>
    </w:p>
    <w:p w:rsidR="00455F5C" w:rsidRPr="001D7E64" w:rsidRDefault="00455F5C" w:rsidP="00455F5C">
      <w:pPr>
        <w:tabs>
          <w:tab w:val="left" w:pos="0"/>
          <w:tab w:val="left" w:pos="567"/>
        </w:tabs>
        <w:jc w:val="center"/>
        <w:rPr>
          <w:b/>
          <w:szCs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9"/>
        <w:gridCol w:w="7303"/>
      </w:tblGrid>
      <w:tr w:rsidR="00455F5C" w:rsidRPr="001D7E64" w:rsidTr="000D1890">
        <w:trPr>
          <w:trHeight w:val="284"/>
          <w:tblHeader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55F5C" w:rsidRPr="001D7E64" w:rsidRDefault="00455F5C" w:rsidP="00B31FC5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 w:rsidRPr="001D7E64">
              <w:rPr>
                <w:b/>
                <w:szCs w:val="24"/>
              </w:rPr>
              <w:t>ΠΙΝΑΚΑΣ Β: ΑΠΑΙΤΟΥΜΕΝΑ ΠΡΟΣΟΝΤΑ (ανά κωδικό θέσης)</w:t>
            </w:r>
          </w:p>
        </w:tc>
      </w:tr>
      <w:tr w:rsidR="00455F5C" w:rsidRPr="001D7E64" w:rsidTr="000D1890">
        <w:trPr>
          <w:trHeight w:val="4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5C" w:rsidRPr="00430988" w:rsidRDefault="00455F5C" w:rsidP="00430988">
            <w:pPr>
              <w:tabs>
                <w:tab w:val="left" w:pos="567"/>
              </w:tabs>
              <w:jc w:val="center"/>
              <w:rPr>
                <w:szCs w:val="24"/>
                <w:lang w:val="en-US"/>
              </w:rPr>
            </w:pPr>
            <w:r w:rsidRPr="001D7E64">
              <w:rPr>
                <w:b/>
                <w:szCs w:val="24"/>
              </w:rPr>
              <w:t>10</w:t>
            </w:r>
            <w:r w:rsidR="00430988"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5C" w:rsidRPr="001D7E64" w:rsidRDefault="00455F5C" w:rsidP="00B31FC5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1D7E64">
              <w:rPr>
                <w:szCs w:val="24"/>
              </w:rPr>
              <w:t>Δεν απαιτούνται ειδικά τυπικά προσόντα (άρθρο 5 παρ. 2 του Ν. 2527/1997).</w:t>
            </w:r>
          </w:p>
        </w:tc>
      </w:tr>
    </w:tbl>
    <w:p w:rsidR="00455F5C" w:rsidRPr="001D7E64" w:rsidRDefault="00455F5C" w:rsidP="00455F5C">
      <w:pPr>
        <w:tabs>
          <w:tab w:val="left" w:pos="0"/>
          <w:tab w:val="left" w:pos="567"/>
        </w:tabs>
        <w:rPr>
          <w:b/>
          <w:szCs w:val="24"/>
        </w:rPr>
      </w:pPr>
    </w:p>
    <w:p w:rsidR="00455F5C" w:rsidRPr="001D7E64" w:rsidRDefault="00455F5C" w:rsidP="00455F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" w:color="auto"/>
        </w:pBdr>
        <w:spacing w:before="120"/>
        <w:ind w:left="720" w:firstLine="142"/>
        <w:jc w:val="both"/>
        <w:rPr>
          <w:bCs/>
          <w:szCs w:val="24"/>
        </w:rPr>
      </w:pPr>
      <w:r w:rsidRPr="001D7E64">
        <w:rPr>
          <w:szCs w:val="24"/>
          <w:lang w:eastAsia="zh-CN"/>
        </w:rPr>
        <w:t xml:space="preserve">Οι υποψήφιοι όλων των ειδικοτήτων πρέπει να είναι ηλικίας από </w:t>
      </w:r>
      <w:r w:rsidRPr="001D7E64">
        <w:rPr>
          <w:b/>
          <w:bCs/>
          <w:szCs w:val="24"/>
          <w:lang w:eastAsia="zh-CN"/>
        </w:rPr>
        <w:t>18</w:t>
      </w:r>
      <w:r w:rsidRPr="001D7E64">
        <w:rPr>
          <w:szCs w:val="24"/>
          <w:lang w:eastAsia="zh-CN"/>
        </w:rPr>
        <w:t xml:space="preserve"> έως </w:t>
      </w:r>
      <w:r w:rsidRPr="001D7E64">
        <w:rPr>
          <w:b/>
          <w:bCs/>
          <w:szCs w:val="24"/>
          <w:lang w:eastAsia="zh-CN"/>
        </w:rPr>
        <w:t>65</w:t>
      </w:r>
      <w:r w:rsidRPr="001D7E64">
        <w:rPr>
          <w:szCs w:val="24"/>
          <w:lang w:eastAsia="zh-CN"/>
        </w:rPr>
        <w:t xml:space="preserve"> ετών</w:t>
      </w:r>
      <w:r w:rsidRPr="001D7E64">
        <w:rPr>
          <w:szCs w:val="24"/>
        </w:rPr>
        <w:t xml:space="preserve">.        </w:t>
      </w:r>
    </w:p>
    <w:p w:rsidR="00455F5C" w:rsidRPr="001D7E64" w:rsidRDefault="00455F5C" w:rsidP="00455F5C">
      <w:pPr>
        <w:tabs>
          <w:tab w:val="left" w:pos="0"/>
          <w:tab w:val="left" w:pos="567"/>
        </w:tabs>
        <w:rPr>
          <w:b/>
          <w:szCs w:val="24"/>
        </w:rPr>
      </w:pPr>
    </w:p>
    <w:p w:rsidR="006A4EA1" w:rsidRPr="00EE217E" w:rsidRDefault="006A4EA1" w:rsidP="006A4EA1">
      <w:pPr>
        <w:spacing w:before="120"/>
        <w:jc w:val="both"/>
        <w:rPr>
          <w:szCs w:val="24"/>
        </w:rPr>
      </w:pPr>
      <w:r w:rsidRPr="00EE217E">
        <w:rPr>
          <w:szCs w:val="24"/>
        </w:rPr>
        <w:lastRenderedPageBreak/>
        <w:t xml:space="preserve">Οι ενδιαφερόμενοι καλούνται να συμπληρώσουν την αίτηση με κωδικό </w:t>
      </w:r>
      <w:proofErr w:type="spellStart"/>
      <w:r w:rsidRPr="00EE217E">
        <w:rPr>
          <w:b/>
          <w:bCs/>
          <w:smallCaps/>
          <w:szCs w:val="24"/>
        </w:rPr>
        <w:t>εντυπο</w:t>
      </w:r>
      <w:proofErr w:type="spellEnd"/>
      <w:r w:rsidRPr="00EE217E">
        <w:rPr>
          <w:b/>
          <w:bCs/>
          <w:smallCaps/>
          <w:szCs w:val="24"/>
        </w:rPr>
        <w:t xml:space="preserve"> </w:t>
      </w:r>
      <w:proofErr w:type="spellStart"/>
      <w:r w:rsidRPr="00EE217E">
        <w:rPr>
          <w:b/>
          <w:bCs/>
          <w:smallCaps/>
          <w:szCs w:val="24"/>
        </w:rPr>
        <w:t>ασεπ</w:t>
      </w:r>
      <w:proofErr w:type="spellEnd"/>
      <w:r w:rsidRPr="00EE217E">
        <w:rPr>
          <w:b/>
          <w:bCs/>
          <w:szCs w:val="24"/>
        </w:rPr>
        <w:t xml:space="preserve"> ΣΟΧ.6</w:t>
      </w:r>
      <w:r w:rsidRPr="00EE217E">
        <w:rPr>
          <w:szCs w:val="24"/>
        </w:rPr>
        <w:t xml:space="preserve"> και να την υποβάλουν ηλεκτρονικά στις διευθύνσεις ηλεκτρονικού ταχυδρομείου (</w:t>
      </w:r>
      <w:hyperlink r:id="rId7" w:history="1">
        <w:r w:rsidRPr="00EE217E">
          <w:rPr>
            <w:rStyle w:val="-"/>
            <w:szCs w:val="24"/>
          </w:rPr>
          <w:t>dar@1306.syzefxis.gov.gr</w:t>
        </w:r>
      </w:hyperlink>
      <w:r w:rsidRPr="00EE217E">
        <w:rPr>
          <w:szCs w:val="24"/>
        </w:rPr>
        <w:t xml:space="preserve">  ή  </w:t>
      </w:r>
      <w:hyperlink r:id="rId8" w:history="1">
        <w:r w:rsidRPr="00EE217E">
          <w:rPr>
            <w:rStyle w:val="-"/>
            <w:szCs w:val="24"/>
          </w:rPr>
          <w:t>kopana@1306.syzefxis.gov.gr</w:t>
        </w:r>
      </w:hyperlink>
      <w:r w:rsidRPr="00EE217E">
        <w:rPr>
          <w:szCs w:val="24"/>
        </w:rPr>
        <w:t>)</w:t>
      </w:r>
      <w:r>
        <w:rPr>
          <w:szCs w:val="24"/>
        </w:rPr>
        <w:t>.</w:t>
      </w:r>
      <w:r w:rsidRPr="00EE217E">
        <w:rPr>
          <w:szCs w:val="24"/>
        </w:rPr>
        <w:t xml:space="preserve">   </w:t>
      </w:r>
    </w:p>
    <w:p w:rsidR="006A4EA1" w:rsidRPr="00EE217E" w:rsidRDefault="006A4EA1" w:rsidP="006A4EA1">
      <w:pPr>
        <w:pStyle w:val="a3"/>
        <w:ind w:left="0"/>
        <w:jc w:val="both"/>
        <w:rPr>
          <w:b/>
          <w:sz w:val="24"/>
          <w:szCs w:val="24"/>
        </w:rPr>
      </w:pPr>
    </w:p>
    <w:p w:rsidR="006A4EA1" w:rsidRPr="00EE217E" w:rsidRDefault="006A4EA1" w:rsidP="006A4EA1">
      <w:pPr>
        <w:pStyle w:val="a3"/>
        <w:ind w:left="0"/>
        <w:jc w:val="both"/>
        <w:rPr>
          <w:sz w:val="24"/>
          <w:szCs w:val="24"/>
        </w:rPr>
      </w:pPr>
      <w:r w:rsidRPr="00EE217E">
        <w:rPr>
          <w:b/>
          <w:sz w:val="24"/>
          <w:szCs w:val="24"/>
        </w:rPr>
        <w:t>Το εμπρόθεσμο των αιτήσεων</w:t>
      </w:r>
      <w:r w:rsidRPr="00EE217E">
        <w:rPr>
          <w:sz w:val="24"/>
          <w:szCs w:val="24"/>
        </w:rPr>
        <w:t xml:space="preserve"> κρίνεται με βάση την ημερομηνία που αναγράφει το ηλεκτρονικό ταχυδρομείο.</w:t>
      </w:r>
    </w:p>
    <w:p w:rsidR="006A4EA1" w:rsidRPr="00EE217E" w:rsidRDefault="006A4EA1" w:rsidP="006A4EA1">
      <w:pPr>
        <w:pStyle w:val="a3"/>
        <w:spacing w:before="120"/>
        <w:ind w:left="0"/>
        <w:jc w:val="both"/>
        <w:rPr>
          <w:b/>
          <w:sz w:val="24"/>
          <w:szCs w:val="24"/>
        </w:rPr>
      </w:pPr>
      <w:r w:rsidRPr="00EE217E">
        <w:rPr>
          <w:b/>
          <w:sz w:val="24"/>
          <w:szCs w:val="24"/>
        </w:rPr>
        <w:t xml:space="preserve">Η αίτηση συμμετοχής </w:t>
      </w:r>
      <w:r w:rsidR="00817760">
        <w:rPr>
          <w:b/>
          <w:sz w:val="24"/>
          <w:szCs w:val="24"/>
        </w:rPr>
        <w:t xml:space="preserve">που θα υποβληθεί με ηλεκτρονικό ταχυδρομείο </w:t>
      </w:r>
      <w:r w:rsidRPr="00EE217E">
        <w:rPr>
          <w:b/>
          <w:sz w:val="24"/>
          <w:szCs w:val="24"/>
        </w:rPr>
        <w:t>πρέπει απαραιτήτ</w:t>
      </w:r>
      <w:r w:rsidR="00817760">
        <w:rPr>
          <w:b/>
          <w:sz w:val="24"/>
          <w:szCs w:val="24"/>
        </w:rPr>
        <w:t>ως να εμφανίζονται υπογεγραμμένη</w:t>
      </w:r>
      <w:r w:rsidRPr="00EE217E">
        <w:rPr>
          <w:b/>
          <w:sz w:val="24"/>
          <w:szCs w:val="24"/>
        </w:rPr>
        <w:t xml:space="preserve">, με φυσική υπογραφή. Ανυπόγραφες αιτήσεις δεν γίνονται δεκτές. </w:t>
      </w:r>
    </w:p>
    <w:p w:rsidR="006A4EA1" w:rsidRPr="00EE217E" w:rsidRDefault="006A4EA1" w:rsidP="006A4EA1">
      <w:pPr>
        <w:pStyle w:val="a3"/>
        <w:spacing w:before="120"/>
        <w:ind w:left="0"/>
        <w:jc w:val="both"/>
        <w:rPr>
          <w:sz w:val="24"/>
          <w:szCs w:val="24"/>
        </w:rPr>
      </w:pPr>
      <w:r w:rsidRPr="00EE217E">
        <w:rPr>
          <w:b/>
          <w:sz w:val="24"/>
          <w:szCs w:val="24"/>
        </w:rPr>
        <w:t>Η προθεσμία υποβολής των αιτήσεων είναι</w:t>
      </w:r>
      <w:r w:rsidRPr="00EE217E">
        <w:rPr>
          <w:b/>
          <w:bCs/>
          <w:sz w:val="24"/>
          <w:szCs w:val="24"/>
        </w:rPr>
        <w:t xml:space="preserve"> δέκα (10) ημέρες </w:t>
      </w:r>
      <w:r w:rsidRPr="00EE217E">
        <w:rPr>
          <w:bCs/>
          <w:sz w:val="24"/>
          <w:szCs w:val="24"/>
        </w:rPr>
        <w:t>(υπολογιζόμενες ημερολογιακά)</w:t>
      </w:r>
      <w:r w:rsidRPr="00EE217E">
        <w:rPr>
          <w:b/>
          <w:bCs/>
          <w:sz w:val="24"/>
          <w:szCs w:val="24"/>
        </w:rPr>
        <w:t xml:space="preserve"> </w:t>
      </w:r>
      <w:r w:rsidRPr="00EE217E">
        <w:rPr>
          <w:bCs/>
          <w:sz w:val="24"/>
          <w:szCs w:val="24"/>
        </w:rPr>
        <w:t>και</w:t>
      </w:r>
      <w:r w:rsidRPr="00EE217E">
        <w:rPr>
          <w:sz w:val="24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της στο χώρο ανακοινώσεων του δημοτικού καταστήματος του Δήμου Βέλου – Βόχας </w:t>
      </w:r>
      <w:r w:rsidRPr="00EE217E">
        <w:rPr>
          <w:b/>
          <w:sz w:val="24"/>
          <w:szCs w:val="24"/>
        </w:rPr>
        <w:t xml:space="preserve">και </w:t>
      </w:r>
      <w:r w:rsidRPr="00EE217E">
        <w:rPr>
          <w:sz w:val="24"/>
          <w:szCs w:val="24"/>
        </w:rPr>
        <w:t>στο δικτυακό τόπο αυτού (</w:t>
      </w:r>
      <w:hyperlink r:id="rId9" w:history="1">
        <w:r w:rsidRPr="00EE217E">
          <w:rPr>
            <w:rStyle w:val="-"/>
            <w:sz w:val="24"/>
            <w:szCs w:val="24"/>
          </w:rPr>
          <w:t>https://velovocha.gr/</w:t>
        </w:r>
      </w:hyperlink>
      <w:r w:rsidRPr="00EE217E">
        <w:rPr>
          <w:sz w:val="24"/>
          <w:szCs w:val="24"/>
        </w:rPr>
        <w:t xml:space="preserve">),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(δημόσια αργία) ή μη εργάσιμη, τότε η λήξη της προθεσμίας μετατίθεται την επόμενη εργάσιμη ημέρα. </w:t>
      </w:r>
    </w:p>
    <w:p w:rsidR="006A4EA1" w:rsidRPr="00EE217E" w:rsidRDefault="006A4EA1" w:rsidP="006A4EA1">
      <w:pPr>
        <w:pStyle w:val="a3"/>
        <w:spacing w:before="120"/>
        <w:ind w:left="0"/>
        <w:jc w:val="both"/>
        <w:rPr>
          <w:sz w:val="24"/>
          <w:szCs w:val="24"/>
        </w:rPr>
      </w:pPr>
      <w:r w:rsidRPr="00EE217E">
        <w:rPr>
          <w:sz w:val="24"/>
          <w:szCs w:val="24"/>
        </w:rPr>
        <w:t xml:space="preserve">Οι υποψήφιοι </w:t>
      </w:r>
      <w:r w:rsidRPr="00EE217E">
        <w:rPr>
          <w:b/>
          <w:bCs/>
          <w:sz w:val="24"/>
          <w:szCs w:val="24"/>
        </w:rPr>
        <w:t>μπορούν να αναζητήσουν τα έντυπα</w:t>
      </w:r>
      <w:r w:rsidRPr="00EE217E">
        <w:rPr>
          <w:sz w:val="24"/>
          <w:szCs w:val="24"/>
        </w:rPr>
        <w:t xml:space="preserve"> των αιτήσεων: </w:t>
      </w:r>
      <w:r w:rsidRPr="00EE217E">
        <w:rPr>
          <w:b/>
          <w:bCs/>
          <w:sz w:val="24"/>
          <w:szCs w:val="24"/>
        </w:rPr>
        <w:t>α)</w:t>
      </w:r>
      <w:r w:rsidRPr="00EE217E">
        <w:rPr>
          <w:sz w:val="24"/>
          <w:szCs w:val="24"/>
        </w:rPr>
        <w:t xml:space="preserve"> στο δικτυακό τόπο της υπηρεσίας μας (</w:t>
      </w:r>
      <w:hyperlink r:id="rId10" w:history="1">
        <w:r w:rsidRPr="00EE217E">
          <w:rPr>
            <w:rStyle w:val="-"/>
            <w:sz w:val="24"/>
            <w:szCs w:val="24"/>
          </w:rPr>
          <w:t>https://velovocha.gr/</w:t>
        </w:r>
      </w:hyperlink>
      <w:r w:rsidRPr="00EE217E">
        <w:rPr>
          <w:sz w:val="24"/>
          <w:szCs w:val="24"/>
        </w:rPr>
        <w:t xml:space="preserve">) </w:t>
      </w:r>
      <w:r w:rsidRPr="00EE217E">
        <w:rPr>
          <w:b/>
          <w:bCs/>
          <w:sz w:val="24"/>
          <w:szCs w:val="24"/>
        </w:rPr>
        <w:t>β)</w:t>
      </w:r>
      <w:r w:rsidRPr="00EE217E">
        <w:rPr>
          <w:sz w:val="24"/>
          <w:szCs w:val="24"/>
        </w:rPr>
        <w:t xml:space="preserve"> στο δικτυακό τόπο του ΑΣΕΠ (</w:t>
      </w:r>
      <w:r w:rsidRPr="00EE217E">
        <w:rPr>
          <w:sz w:val="24"/>
          <w:szCs w:val="24"/>
          <w:lang w:val="en-US"/>
        </w:rPr>
        <w:t>www</w:t>
      </w:r>
      <w:r w:rsidRPr="00EE217E">
        <w:rPr>
          <w:sz w:val="24"/>
          <w:szCs w:val="24"/>
        </w:rPr>
        <w:t>.</w:t>
      </w:r>
      <w:proofErr w:type="spellStart"/>
      <w:r w:rsidRPr="00EE217E">
        <w:rPr>
          <w:sz w:val="24"/>
          <w:szCs w:val="24"/>
          <w:lang w:val="en-US"/>
        </w:rPr>
        <w:t>asep</w:t>
      </w:r>
      <w:proofErr w:type="spellEnd"/>
      <w:r w:rsidRPr="00EE217E">
        <w:rPr>
          <w:sz w:val="24"/>
          <w:szCs w:val="24"/>
        </w:rPr>
        <w:t>.</w:t>
      </w:r>
      <w:r w:rsidRPr="00EE217E">
        <w:rPr>
          <w:sz w:val="24"/>
          <w:szCs w:val="24"/>
          <w:lang w:val="en-US"/>
        </w:rPr>
        <w:t>gr</w:t>
      </w:r>
      <w:r w:rsidRPr="00EE217E">
        <w:rPr>
          <w:sz w:val="24"/>
          <w:szCs w:val="24"/>
        </w:rPr>
        <w:t xml:space="preserve">) και συγκεκριμένα ακολουθώντας από την κεντρική σελίδα τη διαδρομή: </w:t>
      </w:r>
      <w:r w:rsidRPr="00EE217E">
        <w:rPr>
          <w:b/>
          <w:bCs/>
          <w:sz w:val="24"/>
          <w:szCs w:val="24"/>
        </w:rPr>
        <w:t xml:space="preserve">Πολίτες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Έντυπα – Διαδικασίες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Διαγωνισμών Φορέων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Ορ. Χρόνου ΣΟΧ γ)</w:t>
      </w:r>
      <w:r w:rsidRPr="00EE217E">
        <w:rPr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EE217E">
        <w:rPr>
          <w:sz w:val="24"/>
          <w:szCs w:val="24"/>
          <w:lang w:val="en-US"/>
        </w:rPr>
        <w:t>www</w:t>
      </w:r>
      <w:r w:rsidRPr="00EE217E">
        <w:rPr>
          <w:sz w:val="24"/>
          <w:szCs w:val="24"/>
        </w:rPr>
        <w:t>.</w:t>
      </w:r>
      <w:proofErr w:type="spellStart"/>
      <w:r w:rsidRPr="00EE217E">
        <w:rPr>
          <w:sz w:val="24"/>
          <w:szCs w:val="24"/>
          <w:lang w:val="en-US"/>
        </w:rPr>
        <w:t>kep</w:t>
      </w:r>
      <w:proofErr w:type="spellEnd"/>
      <w:r w:rsidRPr="00EE217E">
        <w:rPr>
          <w:sz w:val="24"/>
          <w:szCs w:val="24"/>
        </w:rPr>
        <w:t>.</w:t>
      </w:r>
      <w:proofErr w:type="spellStart"/>
      <w:r w:rsidRPr="00EE217E">
        <w:rPr>
          <w:sz w:val="24"/>
          <w:szCs w:val="24"/>
          <w:lang w:val="en-US"/>
        </w:rPr>
        <w:t>gov</w:t>
      </w:r>
      <w:proofErr w:type="spellEnd"/>
      <w:r w:rsidRPr="00EE217E">
        <w:rPr>
          <w:sz w:val="24"/>
          <w:szCs w:val="24"/>
        </w:rPr>
        <w:t>.</w:t>
      </w:r>
      <w:r w:rsidRPr="00EE217E">
        <w:rPr>
          <w:sz w:val="24"/>
          <w:szCs w:val="24"/>
          <w:lang w:val="en-US"/>
        </w:rPr>
        <w:t>gr</w:t>
      </w:r>
      <w:r w:rsidRPr="00EE217E">
        <w:rPr>
          <w:sz w:val="24"/>
          <w:szCs w:val="24"/>
        </w:rPr>
        <w:t xml:space="preserve">), απ' όπου μέσω της διαδρομής: </w:t>
      </w:r>
      <w:r w:rsidRPr="00EE217E">
        <w:rPr>
          <w:b/>
          <w:bCs/>
          <w:sz w:val="24"/>
          <w:szCs w:val="24"/>
        </w:rPr>
        <w:t xml:space="preserve">Σύνδεσμοι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Ανεξάρτητες και άλλες αρχές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ΑΣΕΠ</w:t>
      </w:r>
      <w:r w:rsidRPr="00EE217E">
        <w:rPr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EE217E">
        <w:rPr>
          <w:b/>
          <w:bCs/>
          <w:sz w:val="24"/>
          <w:szCs w:val="24"/>
        </w:rPr>
        <w:t xml:space="preserve">Πολίτες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Έντυπα – Διαδικασίες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Διαγωνισμών Φορέων </w:t>
      </w:r>
      <w:r w:rsidRPr="00EE217E">
        <w:rPr>
          <w:b/>
          <w:bCs/>
          <w:sz w:val="24"/>
          <w:szCs w:val="24"/>
        </w:rPr>
        <w:sym w:font="Wingdings" w:char="F0E0"/>
      </w:r>
      <w:r w:rsidRPr="00EE217E">
        <w:rPr>
          <w:b/>
          <w:bCs/>
          <w:sz w:val="24"/>
          <w:szCs w:val="24"/>
        </w:rPr>
        <w:t xml:space="preserve"> Ορ. Χρόνου ΣΟΧ.</w:t>
      </w:r>
    </w:p>
    <w:p w:rsidR="006A4EA1" w:rsidRDefault="006A4EA1" w:rsidP="006A4EA1">
      <w:pPr>
        <w:tabs>
          <w:tab w:val="left" w:pos="0"/>
        </w:tabs>
        <w:jc w:val="both"/>
        <w:rPr>
          <w:color w:val="FF0000"/>
          <w:szCs w:val="24"/>
        </w:rPr>
      </w:pPr>
    </w:p>
    <w:p w:rsidR="006A4EA1" w:rsidRDefault="006A4EA1" w:rsidP="00455F5C">
      <w:pPr>
        <w:pStyle w:val="a3"/>
        <w:ind w:left="0"/>
        <w:jc w:val="both"/>
        <w:rPr>
          <w:sz w:val="24"/>
          <w:szCs w:val="24"/>
          <w:lang w:val="en-US"/>
        </w:rPr>
      </w:pPr>
    </w:p>
    <w:p w:rsidR="006A4EA1" w:rsidRDefault="006A4EA1" w:rsidP="00455F5C">
      <w:pPr>
        <w:pStyle w:val="a3"/>
        <w:ind w:left="0"/>
        <w:jc w:val="both"/>
        <w:rPr>
          <w:sz w:val="24"/>
          <w:szCs w:val="24"/>
          <w:lang w:val="en-US"/>
        </w:rPr>
      </w:pPr>
    </w:p>
    <w:p w:rsidR="006A4EA1" w:rsidRDefault="006A4EA1" w:rsidP="00455F5C">
      <w:pPr>
        <w:pStyle w:val="a3"/>
        <w:ind w:left="0"/>
        <w:jc w:val="both"/>
        <w:rPr>
          <w:sz w:val="24"/>
          <w:szCs w:val="24"/>
          <w:lang w:val="en-US"/>
        </w:rPr>
      </w:pPr>
    </w:p>
    <w:p w:rsidR="006A4EA1" w:rsidRDefault="006A4EA1" w:rsidP="00455F5C">
      <w:pPr>
        <w:pStyle w:val="a3"/>
        <w:ind w:left="0"/>
        <w:jc w:val="both"/>
        <w:rPr>
          <w:sz w:val="24"/>
          <w:szCs w:val="24"/>
          <w:lang w:val="en-US"/>
        </w:rPr>
      </w:pPr>
    </w:p>
    <w:p w:rsidR="002711F4" w:rsidRPr="001D7E64" w:rsidRDefault="002711F4" w:rsidP="00455F5C">
      <w:pPr>
        <w:autoSpaceDE w:val="0"/>
        <w:autoSpaceDN w:val="0"/>
        <w:adjustRightInd w:val="0"/>
        <w:jc w:val="both"/>
        <w:rPr>
          <w:szCs w:val="24"/>
        </w:rPr>
      </w:pPr>
    </w:p>
    <w:p w:rsidR="00455F5C" w:rsidRPr="001D7E64" w:rsidRDefault="00455F5C" w:rsidP="00455F5C">
      <w:pPr>
        <w:pStyle w:val="a3"/>
        <w:tabs>
          <w:tab w:val="left" w:pos="567"/>
        </w:tabs>
        <w:ind w:left="0" w:hanging="720"/>
        <w:rPr>
          <w:bCs/>
          <w:sz w:val="24"/>
          <w:szCs w:val="24"/>
        </w:rPr>
      </w:pPr>
      <w:r w:rsidRPr="001D7E64">
        <w:rPr>
          <w:bCs/>
          <w:sz w:val="24"/>
          <w:szCs w:val="24"/>
        </w:rPr>
        <w:t xml:space="preserve">                                                                                      </w:t>
      </w:r>
      <w:r w:rsidR="001D7E64">
        <w:rPr>
          <w:bCs/>
          <w:sz w:val="24"/>
          <w:szCs w:val="24"/>
        </w:rPr>
        <w:t xml:space="preserve">                      </w:t>
      </w:r>
      <w:r w:rsidRPr="001D7E64">
        <w:rPr>
          <w:bCs/>
          <w:sz w:val="24"/>
          <w:szCs w:val="24"/>
        </w:rPr>
        <w:t xml:space="preserve"> Ο Δήμαρχος </w:t>
      </w:r>
    </w:p>
    <w:p w:rsidR="00455F5C" w:rsidRDefault="00455F5C" w:rsidP="00455F5C">
      <w:pPr>
        <w:pStyle w:val="a3"/>
        <w:tabs>
          <w:tab w:val="left" w:pos="567"/>
        </w:tabs>
        <w:ind w:left="0" w:hanging="720"/>
        <w:jc w:val="center"/>
        <w:rPr>
          <w:sz w:val="24"/>
          <w:szCs w:val="24"/>
          <w:shd w:val="clear" w:color="auto" w:fill="FFFF00"/>
          <w:lang w:val="en-US"/>
        </w:rPr>
      </w:pPr>
    </w:p>
    <w:p w:rsidR="001D7E64" w:rsidRPr="001D7E64" w:rsidRDefault="001D7E64" w:rsidP="00455F5C">
      <w:pPr>
        <w:pStyle w:val="a3"/>
        <w:tabs>
          <w:tab w:val="left" w:pos="567"/>
        </w:tabs>
        <w:ind w:left="0" w:hanging="720"/>
        <w:jc w:val="center"/>
        <w:rPr>
          <w:sz w:val="24"/>
          <w:szCs w:val="24"/>
          <w:shd w:val="clear" w:color="auto" w:fill="FFFF00"/>
          <w:lang w:val="en-US"/>
        </w:rPr>
      </w:pPr>
    </w:p>
    <w:p w:rsidR="00455F5C" w:rsidRPr="001D7E64" w:rsidRDefault="00455F5C" w:rsidP="00455F5C">
      <w:pPr>
        <w:pStyle w:val="a3"/>
        <w:tabs>
          <w:tab w:val="left" w:pos="567"/>
        </w:tabs>
        <w:ind w:left="0" w:hanging="720"/>
        <w:rPr>
          <w:sz w:val="24"/>
          <w:szCs w:val="24"/>
        </w:rPr>
      </w:pPr>
      <w:r w:rsidRPr="001D7E64">
        <w:rPr>
          <w:sz w:val="24"/>
          <w:szCs w:val="24"/>
        </w:rPr>
        <w:tab/>
        <w:t>.</w:t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</w:r>
      <w:r w:rsidRPr="001D7E64">
        <w:rPr>
          <w:sz w:val="24"/>
          <w:szCs w:val="24"/>
        </w:rPr>
        <w:tab/>
        <w:t xml:space="preserve">         </w:t>
      </w:r>
      <w:r w:rsidR="001D7E64">
        <w:rPr>
          <w:sz w:val="24"/>
          <w:szCs w:val="24"/>
          <w:lang w:val="en-US"/>
        </w:rPr>
        <w:t xml:space="preserve">     </w:t>
      </w:r>
      <w:r w:rsidRPr="001D7E64">
        <w:rPr>
          <w:sz w:val="24"/>
          <w:szCs w:val="24"/>
        </w:rPr>
        <w:t xml:space="preserve">  Αννίβας Παπακυριάκος</w:t>
      </w:r>
    </w:p>
    <w:p w:rsidR="00455F5C" w:rsidRPr="001D7E64" w:rsidRDefault="00455F5C" w:rsidP="00455F5C">
      <w:pPr>
        <w:rPr>
          <w:szCs w:val="24"/>
        </w:rPr>
      </w:pPr>
    </w:p>
    <w:p w:rsidR="00455F5C" w:rsidRPr="001D7E64" w:rsidRDefault="00455F5C" w:rsidP="00455F5C">
      <w:pPr>
        <w:rPr>
          <w:szCs w:val="24"/>
        </w:rPr>
      </w:pPr>
    </w:p>
    <w:p w:rsidR="00455F5C" w:rsidRPr="001D7E64" w:rsidRDefault="00455F5C" w:rsidP="00455F5C">
      <w:pPr>
        <w:rPr>
          <w:szCs w:val="24"/>
        </w:rPr>
      </w:pPr>
    </w:p>
    <w:p w:rsidR="00B65DDE" w:rsidRPr="001D7E64" w:rsidRDefault="00B65DDE">
      <w:pPr>
        <w:rPr>
          <w:szCs w:val="24"/>
        </w:rPr>
      </w:pPr>
    </w:p>
    <w:p w:rsidR="001D7E64" w:rsidRPr="001D7E64" w:rsidRDefault="001D7E64">
      <w:pPr>
        <w:rPr>
          <w:szCs w:val="24"/>
        </w:rPr>
      </w:pPr>
    </w:p>
    <w:sectPr w:rsidR="001D7E64" w:rsidRPr="001D7E64" w:rsidSect="004B22E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C"/>
    <w:rsid w:val="000D1890"/>
    <w:rsid w:val="00100FC4"/>
    <w:rsid w:val="00105148"/>
    <w:rsid w:val="001B45FC"/>
    <w:rsid w:val="001D7E64"/>
    <w:rsid w:val="002711F4"/>
    <w:rsid w:val="00311960"/>
    <w:rsid w:val="003B5162"/>
    <w:rsid w:val="00430988"/>
    <w:rsid w:val="004354E6"/>
    <w:rsid w:val="00455F5C"/>
    <w:rsid w:val="004A227F"/>
    <w:rsid w:val="004B22E3"/>
    <w:rsid w:val="004C6EBE"/>
    <w:rsid w:val="0059601C"/>
    <w:rsid w:val="0069688B"/>
    <w:rsid w:val="006A4EA1"/>
    <w:rsid w:val="007A2D24"/>
    <w:rsid w:val="00817760"/>
    <w:rsid w:val="00A01CE4"/>
    <w:rsid w:val="00A03D7E"/>
    <w:rsid w:val="00A93F5F"/>
    <w:rsid w:val="00AE612E"/>
    <w:rsid w:val="00B65DDE"/>
    <w:rsid w:val="00BD0CB0"/>
    <w:rsid w:val="00DD1FDB"/>
    <w:rsid w:val="00DF66CE"/>
    <w:rsid w:val="00E15D74"/>
    <w:rsid w:val="00E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1A10-A720-48BE-9587-429A2EE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55F5C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455F5C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4">
    <w:name w:val="Strong"/>
    <w:basedOn w:val="a0"/>
    <w:uiPriority w:val="22"/>
    <w:qFormat/>
    <w:rsid w:val="00455F5C"/>
    <w:rPr>
      <w:b/>
      <w:bCs/>
    </w:rPr>
  </w:style>
  <w:style w:type="character" w:styleId="-">
    <w:name w:val="Hyperlink"/>
    <w:basedOn w:val="a0"/>
    <w:uiPriority w:val="99"/>
    <w:unhideWhenUsed/>
    <w:rsid w:val="00455F5C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711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11F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ana@1306.syzefxis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@1306.syzefxis.gov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ana@1306.syzefxis.gov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r@1306.syzefxis.gov.gr" TargetMode="External"/><Relationship Id="rId10" Type="http://schemas.openxmlformats.org/officeDocument/2006/relationships/hyperlink" Target="https://velovocha.g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elovoch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Kaklidou</dc:creator>
  <cp:keywords/>
  <dc:description/>
  <cp:lastModifiedBy>user</cp:lastModifiedBy>
  <cp:revision>3</cp:revision>
  <cp:lastPrinted>2019-05-14T05:47:00Z</cp:lastPrinted>
  <dcterms:created xsi:type="dcterms:W3CDTF">2020-07-13T07:01:00Z</dcterms:created>
  <dcterms:modified xsi:type="dcterms:W3CDTF">2020-07-13T07:03:00Z</dcterms:modified>
</cp:coreProperties>
</file>