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82" w:rsidRDefault="00891C82" w:rsidP="00891C8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90945" wp14:editId="2DD58079">
                <wp:simplePos x="0" y="0"/>
                <wp:positionH relativeFrom="column">
                  <wp:posOffset>497950</wp:posOffset>
                </wp:positionH>
                <wp:positionV relativeFrom="paragraph">
                  <wp:posOffset>-187491</wp:posOffset>
                </wp:positionV>
                <wp:extent cx="914400" cy="914400"/>
                <wp:effectExtent l="0" t="0" r="0" b="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39.2pt;margin-top:-14.75pt;width:1in;height:1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" stroked="f" strokecolor="gray">
                <v:fill r:id="rId6" o:title="" recolor="t" type="frame"/>
                <v:stroke joinstyle="round"/>
              </v:rect>
            </w:pict>
          </mc:Fallback>
        </mc:AlternateContent>
      </w:r>
    </w:p>
    <w:p w:rsidR="00891C82" w:rsidRDefault="00891C82" w:rsidP="00891C82">
      <w:pPr>
        <w:rPr>
          <w:b/>
          <w:sz w:val="28"/>
          <w:szCs w:val="28"/>
        </w:rPr>
      </w:pPr>
    </w:p>
    <w:p w:rsidR="00891C82" w:rsidRDefault="00891C82" w:rsidP="00891C82">
      <w:pPr>
        <w:rPr>
          <w:b/>
          <w:sz w:val="28"/>
          <w:szCs w:val="28"/>
        </w:rPr>
      </w:pPr>
    </w:p>
    <w:p w:rsidR="00891C82" w:rsidRDefault="00891C82" w:rsidP="00891C82">
      <w:pPr>
        <w:rPr>
          <w:b/>
          <w:sz w:val="28"/>
          <w:szCs w:val="28"/>
        </w:rPr>
      </w:pPr>
    </w:p>
    <w:p w:rsidR="00891C82" w:rsidRPr="00111F7B" w:rsidRDefault="00891C82" w:rsidP="00891C82">
      <w:pPr>
        <w:rPr>
          <w:b/>
          <w:sz w:val="26"/>
          <w:szCs w:val="26"/>
        </w:rPr>
      </w:pPr>
      <w:r w:rsidRPr="00111F7B">
        <w:rPr>
          <w:b/>
          <w:sz w:val="26"/>
          <w:szCs w:val="26"/>
        </w:rPr>
        <w:t xml:space="preserve">     ΕΛΛΗΝΙΚΗ ΔΗΜΟΚΡΑΤΙΑ </w:t>
      </w:r>
      <w:r w:rsidRPr="00111F7B">
        <w:rPr>
          <w:b/>
          <w:sz w:val="26"/>
          <w:szCs w:val="26"/>
        </w:rPr>
        <w:tab/>
        <w:t xml:space="preserve">         </w:t>
      </w:r>
      <w:r>
        <w:rPr>
          <w:b/>
          <w:sz w:val="26"/>
          <w:szCs w:val="26"/>
        </w:rPr>
        <w:t xml:space="preserve">        </w:t>
      </w:r>
      <w:r w:rsidRPr="00111F7B">
        <w:rPr>
          <w:b/>
          <w:sz w:val="26"/>
          <w:szCs w:val="26"/>
        </w:rPr>
        <w:t xml:space="preserve">     Ζευγολατιό  </w:t>
      </w:r>
      <w:r>
        <w:rPr>
          <w:b/>
          <w:sz w:val="26"/>
          <w:szCs w:val="26"/>
        </w:rPr>
        <w:t>20</w:t>
      </w:r>
      <w:r w:rsidRPr="00111F7B">
        <w:rPr>
          <w:b/>
          <w:sz w:val="26"/>
          <w:szCs w:val="26"/>
        </w:rPr>
        <w:t xml:space="preserve"> Δεκεμβρίου 2023</w:t>
      </w:r>
    </w:p>
    <w:p w:rsidR="00891C82" w:rsidRPr="00111F7B" w:rsidRDefault="00891C82" w:rsidP="00891C82">
      <w:pPr>
        <w:rPr>
          <w:b/>
          <w:sz w:val="26"/>
          <w:szCs w:val="26"/>
        </w:rPr>
      </w:pPr>
      <w:r w:rsidRPr="00111F7B">
        <w:rPr>
          <w:b/>
          <w:sz w:val="26"/>
          <w:szCs w:val="26"/>
        </w:rPr>
        <w:t xml:space="preserve">          ΝΟΜΟΣ ΚΟΡΙΝΘΙΑΣ</w:t>
      </w:r>
      <w:r w:rsidRPr="00111F7B">
        <w:rPr>
          <w:b/>
          <w:sz w:val="26"/>
          <w:szCs w:val="26"/>
        </w:rPr>
        <w:tab/>
      </w:r>
      <w:r w:rsidRPr="00111F7B">
        <w:rPr>
          <w:b/>
          <w:sz w:val="26"/>
          <w:szCs w:val="26"/>
        </w:rPr>
        <w:tab/>
        <w:t xml:space="preserve">           </w:t>
      </w:r>
      <w:r>
        <w:rPr>
          <w:b/>
          <w:sz w:val="26"/>
          <w:szCs w:val="26"/>
        </w:rPr>
        <w:t xml:space="preserve">        </w:t>
      </w:r>
      <w:r w:rsidRPr="00111F7B">
        <w:rPr>
          <w:b/>
          <w:sz w:val="26"/>
          <w:szCs w:val="26"/>
        </w:rPr>
        <w:t xml:space="preserve">   Αριθ. </w:t>
      </w:r>
      <w:proofErr w:type="spellStart"/>
      <w:r w:rsidRPr="00111F7B">
        <w:rPr>
          <w:b/>
          <w:sz w:val="26"/>
          <w:szCs w:val="26"/>
        </w:rPr>
        <w:t>Πρωτ</w:t>
      </w:r>
      <w:proofErr w:type="spellEnd"/>
      <w:r w:rsidRPr="00111F7B">
        <w:rPr>
          <w:b/>
          <w:sz w:val="26"/>
          <w:szCs w:val="26"/>
        </w:rPr>
        <w:t xml:space="preserve">.:   </w:t>
      </w:r>
      <w:r>
        <w:rPr>
          <w:b/>
          <w:sz w:val="26"/>
          <w:szCs w:val="26"/>
        </w:rPr>
        <w:t>9967</w:t>
      </w:r>
    </w:p>
    <w:p w:rsidR="00891C82" w:rsidRPr="00111F7B" w:rsidRDefault="00891C82" w:rsidP="00891C82">
      <w:pPr>
        <w:rPr>
          <w:b/>
          <w:sz w:val="26"/>
          <w:szCs w:val="26"/>
        </w:rPr>
      </w:pPr>
      <w:r w:rsidRPr="00111F7B">
        <w:rPr>
          <w:b/>
          <w:sz w:val="26"/>
          <w:szCs w:val="26"/>
        </w:rPr>
        <w:t xml:space="preserve">Δ Η Μ Ο Σ   Β Ε Λ Ο Υ – Β Ο Χ Α Σ </w:t>
      </w:r>
    </w:p>
    <w:p w:rsidR="00891C82" w:rsidRDefault="00891C82" w:rsidP="00891C82">
      <w:pPr>
        <w:rPr>
          <w:b/>
          <w:sz w:val="28"/>
          <w:szCs w:val="28"/>
        </w:rPr>
      </w:pPr>
    </w:p>
    <w:p w:rsidR="00891C82" w:rsidRDefault="00891C82" w:rsidP="00891C8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ΠΡΟΣ</w:t>
      </w:r>
    </w:p>
    <w:p w:rsidR="00891C82" w:rsidRDefault="00891C82" w:rsidP="00891C82">
      <w:pPr>
        <w:rPr>
          <w:b/>
          <w:sz w:val="28"/>
          <w:szCs w:val="28"/>
        </w:rPr>
      </w:pPr>
    </w:p>
    <w:p w:rsidR="00891C82" w:rsidRDefault="00891C82" w:rsidP="00891C82">
      <w:pPr>
        <w:pStyle w:val="TableParagraph"/>
        <w:spacing w:before="3"/>
        <w:ind w:left="5760" w:right="195"/>
        <w:rPr>
          <w:sz w:val="24"/>
        </w:rPr>
      </w:pPr>
      <w:r>
        <w:rPr>
          <w:sz w:val="24"/>
        </w:rPr>
        <w:t>Τακτικά</w:t>
      </w:r>
      <w:r>
        <w:rPr>
          <w:spacing w:val="-4"/>
          <w:sz w:val="24"/>
        </w:rPr>
        <w:t xml:space="preserve"> </w:t>
      </w:r>
      <w:r>
        <w:rPr>
          <w:sz w:val="24"/>
        </w:rPr>
        <w:t>μέλη</w:t>
      </w:r>
      <w:r>
        <w:rPr>
          <w:spacing w:val="-4"/>
          <w:sz w:val="24"/>
        </w:rPr>
        <w:t xml:space="preserve"> </w:t>
      </w:r>
      <w:r>
        <w:rPr>
          <w:sz w:val="24"/>
        </w:rPr>
        <w:t>του</w:t>
      </w:r>
      <w:r>
        <w:rPr>
          <w:spacing w:val="-8"/>
          <w:sz w:val="24"/>
        </w:rPr>
        <w:t xml:space="preserve"> </w:t>
      </w:r>
      <w:r>
        <w:rPr>
          <w:sz w:val="24"/>
        </w:rPr>
        <w:t>Δημοτικού</w:t>
      </w:r>
      <w:r>
        <w:rPr>
          <w:spacing w:val="-4"/>
          <w:sz w:val="24"/>
        </w:rPr>
        <w:t xml:space="preserve"> </w:t>
      </w:r>
      <w:r>
        <w:rPr>
          <w:sz w:val="24"/>
        </w:rPr>
        <w:t>Συμβουλίου</w:t>
      </w:r>
      <w:r>
        <w:rPr>
          <w:spacing w:val="-51"/>
          <w:sz w:val="24"/>
        </w:rPr>
        <w:t xml:space="preserve"> </w:t>
      </w:r>
      <w:r>
        <w:rPr>
          <w:sz w:val="24"/>
        </w:rPr>
        <w:t>και</w:t>
      </w:r>
      <w:r>
        <w:rPr>
          <w:spacing w:val="-2"/>
          <w:sz w:val="24"/>
        </w:rPr>
        <w:t xml:space="preserve"> </w:t>
      </w:r>
      <w:r>
        <w:rPr>
          <w:sz w:val="24"/>
        </w:rPr>
        <w:t>των Συμβουλίων Δημοτικών</w:t>
      </w:r>
    </w:p>
    <w:p w:rsidR="00891C82" w:rsidRDefault="00891C82" w:rsidP="00891C82">
      <w:pPr>
        <w:pStyle w:val="TableParagraph"/>
        <w:spacing w:line="293" w:lineRule="exact"/>
        <w:ind w:left="5470" w:firstLine="290"/>
        <w:rPr>
          <w:sz w:val="24"/>
        </w:rPr>
      </w:pPr>
      <w:r>
        <w:rPr>
          <w:sz w:val="24"/>
        </w:rPr>
        <w:t>Κοινοτήτων,</w:t>
      </w:r>
    </w:p>
    <w:p w:rsidR="00891C82" w:rsidRDefault="00891C82" w:rsidP="00891C82">
      <w:pPr>
        <w:ind w:left="5040" w:firstLine="720"/>
      </w:pPr>
      <w:r>
        <w:t>Προέδρους Δημοτικών Κοινοτήτων</w:t>
      </w:r>
    </w:p>
    <w:p w:rsidR="00891C82" w:rsidRDefault="00891C82" w:rsidP="00891C82">
      <w:pPr>
        <w:ind w:left="5040" w:firstLine="720"/>
        <w:rPr>
          <w:b/>
          <w:sz w:val="28"/>
          <w:szCs w:val="28"/>
        </w:rPr>
      </w:pPr>
      <w:r>
        <w:rPr>
          <w:spacing w:val="-53"/>
        </w:rPr>
        <w:t xml:space="preserve"> </w:t>
      </w:r>
      <w:r>
        <w:t>(όπως</w:t>
      </w:r>
      <w:r>
        <w:rPr>
          <w:spacing w:val="-1"/>
        </w:rPr>
        <w:t xml:space="preserve"> </w:t>
      </w:r>
      <w:r>
        <w:t>Πίνακας</w:t>
      </w:r>
      <w:r>
        <w:rPr>
          <w:spacing w:val="-1"/>
        </w:rPr>
        <w:t xml:space="preserve"> </w:t>
      </w:r>
      <w:r>
        <w:t>Αποδεκτών)</w:t>
      </w:r>
    </w:p>
    <w:p w:rsidR="00891C82" w:rsidRDefault="00891C82" w:rsidP="00891C8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</w:p>
    <w:p w:rsidR="00891C82" w:rsidRDefault="00891C82" w:rsidP="00891C82">
      <w:pPr>
        <w:rPr>
          <w:b/>
          <w:sz w:val="28"/>
          <w:szCs w:val="28"/>
          <w:u w:val="single"/>
        </w:rPr>
      </w:pPr>
    </w:p>
    <w:p w:rsidR="00891C82" w:rsidRDefault="00891C82" w:rsidP="00891C82">
      <w:pPr>
        <w:rPr>
          <w:b/>
          <w:sz w:val="28"/>
          <w:szCs w:val="28"/>
          <w:u w:val="single"/>
        </w:rPr>
      </w:pPr>
    </w:p>
    <w:p w:rsidR="00891C82" w:rsidRPr="00111F7B" w:rsidRDefault="00891C82" w:rsidP="00891C82">
      <w:pPr>
        <w:spacing w:before="1" w:line="256" w:lineRule="auto"/>
        <w:ind w:left="368"/>
        <w:rPr>
          <w:b/>
          <w:sz w:val="26"/>
          <w:szCs w:val="26"/>
        </w:rPr>
      </w:pPr>
      <w:r w:rsidRPr="00111F7B">
        <w:rPr>
          <w:b/>
          <w:sz w:val="26"/>
          <w:szCs w:val="26"/>
        </w:rPr>
        <w:t>ΘΕΜΑ:</w:t>
      </w:r>
      <w:r w:rsidRPr="00111F7B">
        <w:rPr>
          <w:b/>
          <w:spacing w:val="26"/>
          <w:sz w:val="26"/>
          <w:szCs w:val="26"/>
        </w:rPr>
        <w:t xml:space="preserve"> </w:t>
      </w:r>
      <w:r w:rsidRPr="00111F7B">
        <w:rPr>
          <w:sz w:val="26"/>
          <w:szCs w:val="26"/>
        </w:rPr>
        <w:t>«</w:t>
      </w:r>
      <w:r w:rsidRPr="00111F7B">
        <w:rPr>
          <w:b/>
          <w:sz w:val="26"/>
          <w:szCs w:val="26"/>
        </w:rPr>
        <w:t>Πρόσκληση</w:t>
      </w:r>
      <w:r w:rsidRPr="00111F7B">
        <w:rPr>
          <w:b/>
          <w:spacing w:val="26"/>
          <w:sz w:val="26"/>
          <w:szCs w:val="26"/>
        </w:rPr>
        <w:t xml:space="preserve"> </w:t>
      </w:r>
      <w:r w:rsidRPr="00111F7B">
        <w:rPr>
          <w:b/>
          <w:sz w:val="26"/>
          <w:szCs w:val="26"/>
        </w:rPr>
        <w:t>προς</w:t>
      </w:r>
      <w:r w:rsidRPr="00111F7B">
        <w:rPr>
          <w:b/>
          <w:spacing w:val="27"/>
          <w:sz w:val="26"/>
          <w:szCs w:val="26"/>
        </w:rPr>
        <w:t xml:space="preserve"> </w:t>
      </w:r>
      <w:r w:rsidRPr="00111F7B">
        <w:rPr>
          <w:b/>
          <w:sz w:val="26"/>
          <w:szCs w:val="26"/>
        </w:rPr>
        <w:t>τα</w:t>
      </w:r>
      <w:r w:rsidRPr="00111F7B">
        <w:rPr>
          <w:b/>
          <w:spacing w:val="27"/>
          <w:sz w:val="26"/>
          <w:szCs w:val="26"/>
        </w:rPr>
        <w:t xml:space="preserve"> </w:t>
      </w:r>
      <w:r w:rsidRPr="00111F7B">
        <w:rPr>
          <w:b/>
          <w:sz w:val="26"/>
          <w:szCs w:val="26"/>
        </w:rPr>
        <w:t>τακτικά</w:t>
      </w:r>
      <w:r w:rsidRPr="00111F7B">
        <w:rPr>
          <w:b/>
          <w:spacing w:val="23"/>
          <w:sz w:val="26"/>
          <w:szCs w:val="26"/>
        </w:rPr>
        <w:t xml:space="preserve"> </w:t>
      </w:r>
      <w:r w:rsidRPr="00111F7B">
        <w:rPr>
          <w:b/>
          <w:sz w:val="26"/>
          <w:szCs w:val="26"/>
        </w:rPr>
        <w:t>μέλη</w:t>
      </w:r>
      <w:r w:rsidRPr="00111F7B">
        <w:rPr>
          <w:b/>
          <w:spacing w:val="26"/>
          <w:sz w:val="26"/>
          <w:szCs w:val="26"/>
        </w:rPr>
        <w:t xml:space="preserve"> </w:t>
      </w:r>
      <w:r w:rsidRPr="00111F7B">
        <w:rPr>
          <w:b/>
          <w:sz w:val="26"/>
          <w:szCs w:val="26"/>
        </w:rPr>
        <w:t>Δημοτικού</w:t>
      </w:r>
      <w:r w:rsidRPr="00111F7B">
        <w:rPr>
          <w:b/>
          <w:spacing w:val="26"/>
          <w:sz w:val="26"/>
          <w:szCs w:val="26"/>
        </w:rPr>
        <w:t xml:space="preserve"> </w:t>
      </w:r>
      <w:r w:rsidRPr="00111F7B">
        <w:rPr>
          <w:b/>
          <w:sz w:val="26"/>
          <w:szCs w:val="26"/>
        </w:rPr>
        <w:t>Συμβουλίου,</w:t>
      </w:r>
      <w:r w:rsidRPr="00111F7B">
        <w:rPr>
          <w:b/>
          <w:spacing w:val="25"/>
          <w:sz w:val="26"/>
          <w:szCs w:val="26"/>
        </w:rPr>
        <w:t xml:space="preserve"> </w:t>
      </w:r>
      <w:r w:rsidRPr="00111F7B">
        <w:rPr>
          <w:b/>
          <w:sz w:val="26"/>
          <w:szCs w:val="26"/>
        </w:rPr>
        <w:t>Συμβουλίων</w:t>
      </w:r>
      <w:r w:rsidRPr="00111F7B">
        <w:rPr>
          <w:b/>
          <w:spacing w:val="29"/>
          <w:sz w:val="26"/>
          <w:szCs w:val="26"/>
        </w:rPr>
        <w:t xml:space="preserve"> </w:t>
      </w:r>
      <w:r w:rsidRPr="00111F7B">
        <w:rPr>
          <w:b/>
          <w:sz w:val="26"/>
          <w:szCs w:val="26"/>
        </w:rPr>
        <w:t>Δημοτικών</w:t>
      </w:r>
      <w:r w:rsidRPr="00111F7B">
        <w:rPr>
          <w:b/>
          <w:spacing w:val="-52"/>
          <w:sz w:val="26"/>
          <w:szCs w:val="26"/>
        </w:rPr>
        <w:t xml:space="preserve"> </w:t>
      </w:r>
      <w:r w:rsidRPr="00111F7B">
        <w:rPr>
          <w:b/>
          <w:sz w:val="26"/>
          <w:szCs w:val="26"/>
        </w:rPr>
        <w:t>Κοινοτήτων και</w:t>
      </w:r>
      <w:r w:rsidRPr="00111F7B">
        <w:rPr>
          <w:b/>
          <w:spacing w:val="1"/>
          <w:sz w:val="26"/>
          <w:szCs w:val="26"/>
        </w:rPr>
        <w:t xml:space="preserve"> </w:t>
      </w:r>
      <w:r w:rsidRPr="00111F7B">
        <w:rPr>
          <w:b/>
          <w:sz w:val="26"/>
          <w:szCs w:val="26"/>
        </w:rPr>
        <w:t>Προέδρων</w:t>
      </w:r>
      <w:r w:rsidRPr="00111F7B">
        <w:rPr>
          <w:b/>
          <w:spacing w:val="2"/>
          <w:sz w:val="26"/>
          <w:szCs w:val="26"/>
        </w:rPr>
        <w:t xml:space="preserve"> </w:t>
      </w:r>
      <w:r w:rsidRPr="00111F7B">
        <w:rPr>
          <w:b/>
          <w:sz w:val="26"/>
          <w:szCs w:val="26"/>
        </w:rPr>
        <w:t>Δημοτικών Κοινοτήτων</w:t>
      </w:r>
      <w:r w:rsidRPr="00111F7B">
        <w:rPr>
          <w:b/>
          <w:spacing w:val="1"/>
          <w:sz w:val="26"/>
          <w:szCs w:val="26"/>
        </w:rPr>
        <w:t xml:space="preserve"> </w:t>
      </w:r>
      <w:r w:rsidRPr="00111F7B">
        <w:rPr>
          <w:b/>
          <w:sz w:val="26"/>
          <w:szCs w:val="26"/>
        </w:rPr>
        <w:t>για</w:t>
      </w:r>
      <w:r w:rsidRPr="00111F7B">
        <w:rPr>
          <w:b/>
          <w:spacing w:val="-2"/>
          <w:sz w:val="26"/>
          <w:szCs w:val="26"/>
        </w:rPr>
        <w:t xml:space="preserve"> </w:t>
      </w:r>
      <w:r w:rsidRPr="00111F7B">
        <w:rPr>
          <w:b/>
          <w:sz w:val="26"/>
          <w:szCs w:val="26"/>
        </w:rPr>
        <w:t>ορκωμοσία»</w:t>
      </w:r>
    </w:p>
    <w:p w:rsidR="00891C82" w:rsidRPr="00111F7B" w:rsidRDefault="00891C82" w:rsidP="00891C82">
      <w:pPr>
        <w:pStyle w:val="a3"/>
        <w:spacing w:before="3"/>
        <w:rPr>
          <w:rFonts w:ascii="Times New Roman" w:hAnsi="Times New Roman" w:cs="Times New Roman"/>
          <w:b/>
          <w:sz w:val="26"/>
          <w:szCs w:val="26"/>
        </w:rPr>
      </w:pPr>
    </w:p>
    <w:p w:rsidR="00891C82" w:rsidRPr="00111F7B" w:rsidRDefault="00891C82" w:rsidP="00891C82">
      <w:pPr>
        <w:spacing w:line="360" w:lineRule="auto"/>
        <w:jc w:val="both"/>
        <w:rPr>
          <w:sz w:val="26"/>
          <w:szCs w:val="26"/>
        </w:rPr>
      </w:pPr>
      <w:r w:rsidRPr="00111F7B">
        <w:rPr>
          <w:sz w:val="26"/>
          <w:szCs w:val="26"/>
        </w:rPr>
        <w:t>Μετά</w:t>
      </w:r>
      <w:r w:rsidRPr="00111F7B">
        <w:rPr>
          <w:spacing w:val="37"/>
          <w:sz w:val="26"/>
          <w:szCs w:val="26"/>
        </w:rPr>
        <w:t xml:space="preserve"> </w:t>
      </w:r>
      <w:r w:rsidRPr="00111F7B">
        <w:rPr>
          <w:sz w:val="26"/>
          <w:szCs w:val="26"/>
        </w:rPr>
        <w:t>την</w:t>
      </w:r>
      <w:r w:rsidRPr="00111F7B">
        <w:rPr>
          <w:spacing w:val="37"/>
          <w:sz w:val="26"/>
          <w:szCs w:val="26"/>
        </w:rPr>
        <w:t xml:space="preserve"> </w:t>
      </w:r>
      <w:r w:rsidRPr="00111F7B">
        <w:rPr>
          <w:sz w:val="26"/>
          <w:szCs w:val="26"/>
        </w:rPr>
        <w:t>επικύρωση</w:t>
      </w:r>
      <w:r w:rsidRPr="00111F7B">
        <w:rPr>
          <w:spacing w:val="38"/>
          <w:sz w:val="26"/>
          <w:szCs w:val="26"/>
        </w:rPr>
        <w:t xml:space="preserve"> </w:t>
      </w:r>
      <w:r w:rsidRPr="00111F7B">
        <w:rPr>
          <w:sz w:val="26"/>
          <w:szCs w:val="26"/>
        </w:rPr>
        <w:t>της</w:t>
      </w:r>
      <w:r w:rsidRPr="00111F7B">
        <w:rPr>
          <w:spacing w:val="39"/>
          <w:sz w:val="26"/>
          <w:szCs w:val="26"/>
        </w:rPr>
        <w:t xml:space="preserve"> </w:t>
      </w:r>
      <w:r w:rsidRPr="00111F7B">
        <w:rPr>
          <w:sz w:val="26"/>
          <w:szCs w:val="26"/>
        </w:rPr>
        <w:t>εκλογής</w:t>
      </w:r>
      <w:r w:rsidRPr="00111F7B">
        <w:rPr>
          <w:spacing w:val="38"/>
          <w:sz w:val="26"/>
          <w:szCs w:val="26"/>
        </w:rPr>
        <w:t xml:space="preserve"> </w:t>
      </w:r>
      <w:r w:rsidRPr="00111F7B">
        <w:rPr>
          <w:sz w:val="26"/>
          <w:szCs w:val="26"/>
        </w:rPr>
        <w:t>και</w:t>
      </w:r>
      <w:r w:rsidRPr="00111F7B">
        <w:rPr>
          <w:spacing w:val="38"/>
          <w:sz w:val="26"/>
          <w:szCs w:val="26"/>
        </w:rPr>
        <w:t xml:space="preserve"> </w:t>
      </w:r>
      <w:r w:rsidRPr="00111F7B">
        <w:rPr>
          <w:sz w:val="26"/>
          <w:szCs w:val="26"/>
        </w:rPr>
        <w:t>την</w:t>
      </w:r>
      <w:r w:rsidRPr="00111F7B">
        <w:rPr>
          <w:spacing w:val="36"/>
          <w:sz w:val="26"/>
          <w:szCs w:val="26"/>
        </w:rPr>
        <w:t xml:space="preserve"> </w:t>
      </w:r>
      <w:r w:rsidRPr="00111F7B">
        <w:rPr>
          <w:sz w:val="26"/>
          <w:szCs w:val="26"/>
        </w:rPr>
        <w:t>ανακήρυξη</w:t>
      </w:r>
      <w:r w:rsidRPr="00111F7B">
        <w:rPr>
          <w:spacing w:val="40"/>
          <w:sz w:val="26"/>
          <w:szCs w:val="26"/>
        </w:rPr>
        <w:t xml:space="preserve"> </w:t>
      </w:r>
      <w:r w:rsidRPr="00111F7B">
        <w:rPr>
          <w:sz w:val="26"/>
          <w:szCs w:val="26"/>
        </w:rPr>
        <w:t>του</w:t>
      </w:r>
      <w:r w:rsidRPr="00111F7B">
        <w:rPr>
          <w:spacing w:val="35"/>
          <w:sz w:val="26"/>
          <w:szCs w:val="26"/>
        </w:rPr>
        <w:t xml:space="preserve"> </w:t>
      </w:r>
      <w:r w:rsidRPr="00111F7B">
        <w:rPr>
          <w:sz w:val="26"/>
          <w:szCs w:val="26"/>
        </w:rPr>
        <w:t>επιτυχόντος</w:t>
      </w:r>
      <w:r w:rsidRPr="00111F7B">
        <w:rPr>
          <w:spacing w:val="36"/>
          <w:sz w:val="26"/>
          <w:szCs w:val="26"/>
        </w:rPr>
        <w:t xml:space="preserve"> </w:t>
      </w:r>
      <w:r w:rsidRPr="00111F7B">
        <w:rPr>
          <w:sz w:val="26"/>
          <w:szCs w:val="26"/>
        </w:rPr>
        <w:t>και</w:t>
      </w:r>
      <w:r w:rsidRPr="00111F7B">
        <w:rPr>
          <w:spacing w:val="37"/>
          <w:sz w:val="26"/>
          <w:szCs w:val="26"/>
        </w:rPr>
        <w:t xml:space="preserve"> </w:t>
      </w:r>
      <w:r w:rsidRPr="00111F7B">
        <w:rPr>
          <w:sz w:val="26"/>
          <w:szCs w:val="26"/>
        </w:rPr>
        <w:t>των</w:t>
      </w:r>
      <w:r w:rsidRPr="00111F7B">
        <w:rPr>
          <w:spacing w:val="34"/>
          <w:sz w:val="26"/>
          <w:szCs w:val="26"/>
        </w:rPr>
        <w:t xml:space="preserve"> </w:t>
      </w:r>
      <w:r w:rsidRPr="00111F7B">
        <w:rPr>
          <w:sz w:val="26"/>
          <w:szCs w:val="26"/>
        </w:rPr>
        <w:t>επιλαχόντων</w:t>
      </w:r>
      <w:r w:rsidRPr="00111F7B">
        <w:rPr>
          <w:spacing w:val="-51"/>
          <w:sz w:val="26"/>
          <w:szCs w:val="26"/>
        </w:rPr>
        <w:t xml:space="preserve"> </w:t>
      </w:r>
      <w:r w:rsidRPr="00111F7B">
        <w:rPr>
          <w:sz w:val="26"/>
          <w:szCs w:val="26"/>
        </w:rPr>
        <w:t>συνδυασμών,</w:t>
      </w:r>
      <w:r w:rsidRPr="00111F7B">
        <w:rPr>
          <w:spacing w:val="51"/>
          <w:sz w:val="26"/>
          <w:szCs w:val="26"/>
        </w:rPr>
        <w:t xml:space="preserve"> </w:t>
      </w:r>
      <w:r w:rsidRPr="00111F7B">
        <w:rPr>
          <w:sz w:val="26"/>
          <w:szCs w:val="26"/>
        </w:rPr>
        <w:t>σύμφωνα</w:t>
      </w:r>
      <w:r w:rsidRPr="00111F7B">
        <w:rPr>
          <w:spacing w:val="49"/>
          <w:sz w:val="26"/>
          <w:szCs w:val="26"/>
        </w:rPr>
        <w:t xml:space="preserve"> </w:t>
      </w:r>
      <w:r w:rsidRPr="00111F7B">
        <w:rPr>
          <w:sz w:val="26"/>
          <w:szCs w:val="26"/>
        </w:rPr>
        <w:t>με</w:t>
      </w:r>
      <w:r w:rsidRPr="00111F7B">
        <w:rPr>
          <w:spacing w:val="49"/>
          <w:sz w:val="26"/>
          <w:szCs w:val="26"/>
        </w:rPr>
        <w:t xml:space="preserve"> </w:t>
      </w:r>
      <w:r w:rsidRPr="00111F7B">
        <w:rPr>
          <w:sz w:val="26"/>
          <w:szCs w:val="26"/>
        </w:rPr>
        <w:t>την</w:t>
      </w:r>
      <w:r w:rsidRPr="00111F7B">
        <w:rPr>
          <w:spacing w:val="49"/>
          <w:sz w:val="26"/>
          <w:szCs w:val="26"/>
        </w:rPr>
        <w:t xml:space="preserve"> </w:t>
      </w:r>
      <w:r w:rsidRPr="00111F7B">
        <w:rPr>
          <w:sz w:val="26"/>
          <w:szCs w:val="26"/>
        </w:rPr>
        <w:t>υπ’</w:t>
      </w:r>
      <w:r w:rsidRPr="00111F7B">
        <w:rPr>
          <w:spacing w:val="51"/>
          <w:sz w:val="26"/>
          <w:szCs w:val="26"/>
        </w:rPr>
        <w:t xml:space="preserve"> </w:t>
      </w:r>
      <w:proofErr w:type="spellStart"/>
      <w:r w:rsidRPr="00111F7B">
        <w:rPr>
          <w:sz w:val="26"/>
          <w:szCs w:val="26"/>
        </w:rPr>
        <w:t>αριθμ</w:t>
      </w:r>
      <w:proofErr w:type="spellEnd"/>
      <w:r w:rsidRPr="00111F7B">
        <w:rPr>
          <w:sz w:val="26"/>
          <w:szCs w:val="26"/>
        </w:rPr>
        <w:t>.</w:t>
      </w:r>
      <w:r w:rsidRPr="00111F7B">
        <w:rPr>
          <w:spacing w:val="50"/>
          <w:sz w:val="26"/>
          <w:szCs w:val="26"/>
        </w:rPr>
        <w:t xml:space="preserve"> </w:t>
      </w:r>
      <w:r w:rsidRPr="00111F7B">
        <w:rPr>
          <w:sz w:val="26"/>
          <w:szCs w:val="26"/>
        </w:rPr>
        <w:t xml:space="preserve">40/2023 </w:t>
      </w:r>
      <w:r w:rsidRPr="00111F7B">
        <w:rPr>
          <w:spacing w:val="48"/>
          <w:sz w:val="26"/>
          <w:szCs w:val="26"/>
        </w:rPr>
        <w:t xml:space="preserve"> </w:t>
      </w:r>
      <w:r w:rsidRPr="00111F7B">
        <w:rPr>
          <w:sz w:val="26"/>
          <w:szCs w:val="26"/>
        </w:rPr>
        <w:t>απόφαση</w:t>
      </w:r>
      <w:r w:rsidRPr="00111F7B">
        <w:rPr>
          <w:spacing w:val="51"/>
          <w:sz w:val="26"/>
          <w:szCs w:val="26"/>
        </w:rPr>
        <w:t xml:space="preserve"> </w:t>
      </w:r>
      <w:r w:rsidRPr="00111F7B">
        <w:rPr>
          <w:sz w:val="26"/>
          <w:szCs w:val="26"/>
        </w:rPr>
        <w:t>του</w:t>
      </w:r>
      <w:r w:rsidRPr="00111F7B">
        <w:rPr>
          <w:spacing w:val="51"/>
          <w:sz w:val="26"/>
          <w:szCs w:val="26"/>
        </w:rPr>
        <w:t xml:space="preserve"> </w:t>
      </w:r>
      <w:r w:rsidRPr="00111F7B">
        <w:rPr>
          <w:sz w:val="26"/>
          <w:szCs w:val="26"/>
        </w:rPr>
        <w:t>Πολυμελούς</w:t>
      </w:r>
      <w:r w:rsidRPr="00111F7B">
        <w:rPr>
          <w:spacing w:val="51"/>
          <w:sz w:val="26"/>
          <w:szCs w:val="26"/>
        </w:rPr>
        <w:t xml:space="preserve"> </w:t>
      </w:r>
      <w:r w:rsidRPr="00111F7B">
        <w:rPr>
          <w:sz w:val="26"/>
          <w:szCs w:val="26"/>
        </w:rPr>
        <w:t>Πρωτοδικείου Κορίνθου</w:t>
      </w:r>
      <w:r w:rsidRPr="00111F7B">
        <w:rPr>
          <w:spacing w:val="-2"/>
          <w:sz w:val="26"/>
          <w:szCs w:val="26"/>
        </w:rPr>
        <w:t xml:space="preserve">, </w:t>
      </w:r>
      <w:r w:rsidRPr="00111F7B">
        <w:rPr>
          <w:sz w:val="26"/>
          <w:szCs w:val="26"/>
        </w:rPr>
        <w:t>παρακαλείσθε</w:t>
      </w:r>
      <w:r w:rsidRPr="00111F7B">
        <w:rPr>
          <w:spacing w:val="-3"/>
          <w:sz w:val="26"/>
          <w:szCs w:val="26"/>
        </w:rPr>
        <w:t xml:space="preserve"> </w:t>
      </w:r>
      <w:r w:rsidRPr="00111F7B">
        <w:rPr>
          <w:sz w:val="26"/>
          <w:szCs w:val="26"/>
        </w:rPr>
        <w:t>να</w:t>
      </w:r>
      <w:r w:rsidRPr="00111F7B">
        <w:rPr>
          <w:spacing w:val="-4"/>
          <w:sz w:val="26"/>
          <w:szCs w:val="26"/>
        </w:rPr>
        <w:t xml:space="preserve"> </w:t>
      </w:r>
      <w:r w:rsidRPr="00111F7B">
        <w:rPr>
          <w:sz w:val="26"/>
          <w:szCs w:val="26"/>
        </w:rPr>
        <w:t>προσέλθετε</w:t>
      </w:r>
      <w:r w:rsidRPr="00111F7B">
        <w:rPr>
          <w:spacing w:val="-3"/>
          <w:sz w:val="26"/>
          <w:szCs w:val="26"/>
        </w:rPr>
        <w:t xml:space="preserve"> </w:t>
      </w:r>
      <w:r w:rsidRPr="00111F7B">
        <w:rPr>
          <w:sz w:val="26"/>
          <w:szCs w:val="26"/>
        </w:rPr>
        <w:t>στον Ιερό Ναό Κοιμήσεως της Θεοτόκου στο Ζευγολατιό</w:t>
      </w:r>
      <w:r>
        <w:rPr>
          <w:b/>
          <w:sz w:val="26"/>
          <w:szCs w:val="26"/>
        </w:rPr>
        <w:t>, την 30</w:t>
      </w:r>
      <w:r w:rsidRPr="00111F7B">
        <w:rPr>
          <w:b/>
          <w:sz w:val="26"/>
          <w:szCs w:val="26"/>
          <w:vertAlign w:val="superscript"/>
        </w:rPr>
        <w:t>η</w:t>
      </w:r>
      <w:r w:rsidRPr="00111F7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Δεκεμβρίου 2023,</w:t>
      </w:r>
      <w:r w:rsidRPr="00111F7B">
        <w:rPr>
          <w:b/>
          <w:sz w:val="26"/>
          <w:szCs w:val="26"/>
        </w:rPr>
        <w:t xml:space="preserve"> ημέρα  Σάββατο  </w:t>
      </w:r>
      <w:r w:rsidRPr="00111F7B">
        <w:rPr>
          <w:sz w:val="26"/>
          <w:szCs w:val="26"/>
        </w:rPr>
        <w:t xml:space="preserve">και ώρα </w:t>
      </w:r>
      <w:r>
        <w:rPr>
          <w:b/>
          <w:sz w:val="26"/>
          <w:szCs w:val="26"/>
        </w:rPr>
        <w:t>12:30</w:t>
      </w:r>
      <w:r w:rsidRPr="005A5774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μ.μ</w:t>
      </w:r>
      <w:proofErr w:type="spellEnd"/>
      <w:r>
        <w:rPr>
          <w:b/>
          <w:sz w:val="26"/>
          <w:szCs w:val="26"/>
        </w:rPr>
        <w:t>.</w:t>
      </w:r>
      <w:r w:rsidRPr="00111F7B">
        <w:rPr>
          <w:sz w:val="26"/>
          <w:szCs w:val="26"/>
        </w:rPr>
        <w:t>,</w:t>
      </w:r>
      <w:r w:rsidRPr="00111F7B">
        <w:rPr>
          <w:spacing w:val="-2"/>
          <w:sz w:val="26"/>
          <w:szCs w:val="26"/>
        </w:rPr>
        <w:t xml:space="preserve"> </w:t>
      </w:r>
      <w:r w:rsidRPr="00111F7B">
        <w:rPr>
          <w:sz w:val="26"/>
          <w:szCs w:val="26"/>
        </w:rPr>
        <w:t>ώστε</w:t>
      </w:r>
      <w:r>
        <w:rPr>
          <w:sz w:val="26"/>
          <w:szCs w:val="26"/>
        </w:rPr>
        <w:t xml:space="preserve"> </w:t>
      </w:r>
      <w:r w:rsidRPr="00111F7B">
        <w:rPr>
          <w:sz w:val="26"/>
          <w:szCs w:val="26"/>
        </w:rPr>
        <w:t>σε</w:t>
      </w:r>
      <w:r w:rsidRPr="00111F7B">
        <w:rPr>
          <w:spacing w:val="40"/>
          <w:sz w:val="26"/>
          <w:szCs w:val="26"/>
        </w:rPr>
        <w:t xml:space="preserve"> </w:t>
      </w:r>
      <w:r w:rsidRPr="00111F7B">
        <w:rPr>
          <w:sz w:val="26"/>
          <w:szCs w:val="26"/>
        </w:rPr>
        <w:t>δημόσια</w:t>
      </w:r>
      <w:r w:rsidRPr="00111F7B">
        <w:rPr>
          <w:spacing w:val="40"/>
          <w:sz w:val="26"/>
          <w:szCs w:val="26"/>
        </w:rPr>
        <w:t xml:space="preserve"> </w:t>
      </w:r>
      <w:r w:rsidRPr="00111F7B">
        <w:rPr>
          <w:sz w:val="26"/>
          <w:szCs w:val="26"/>
        </w:rPr>
        <w:t>συνεδρίαση,</w:t>
      </w:r>
      <w:r w:rsidRPr="00111F7B">
        <w:rPr>
          <w:spacing w:val="40"/>
          <w:sz w:val="26"/>
          <w:szCs w:val="26"/>
        </w:rPr>
        <w:t xml:space="preserve"> </w:t>
      </w:r>
      <w:r w:rsidRPr="00111F7B">
        <w:rPr>
          <w:sz w:val="26"/>
          <w:szCs w:val="26"/>
        </w:rPr>
        <w:t>να</w:t>
      </w:r>
      <w:r w:rsidRPr="00111F7B">
        <w:rPr>
          <w:spacing w:val="42"/>
          <w:sz w:val="26"/>
          <w:szCs w:val="26"/>
        </w:rPr>
        <w:t xml:space="preserve"> </w:t>
      </w:r>
      <w:r w:rsidRPr="00111F7B">
        <w:rPr>
          <w:sz w:val="26"/>
          <w:szCs w:val="26"/>
        </w:rPr>
        <w:t>διεξαχθεί</w:t>
      </w:r>
      <w:r w:rsidRPr="00111F7B">
        <w:rPr>
          <w:spacing w:val="39"/>
          <w:sz w:val="26"/>
          <w:szCs w:val="26"/>
        </w:rPr>
        <w:t xml:space="preserve"> </w:t>
      </w:r>
      <w:r w:rsidRPr="00111F7B">
        <w:rPr>
          <w:sz w:val="26"/>
          <w:szCs w:val="26"/>
        </w:rPr>
        <w:t>η</w:t>
      </w:r>
      <w:r w:rsidRPr="00111F7B">
        <w:rPr>
          <w:spacing w:val="40"/>
          <w:sz w:val="26"/>
          <w:szCs w:val="26"/>
        </w:rPr>
        <w:t xml:space="preserve"> </w:t>
      </w:r>
      <w:r w:rsidRPr="00111F7B">
        <w:rPr>
          <w:sz w:val="26"/>
          <w:szCs w:val="26"/>
        </w:rPr>
        <w:t>προβλεπόμενη</w:t>
      </w:r>
      <w:r w:rsidRPr="00111F7B">
        <w:rPr>
          <w:spacing w:val="38"/>
          <w:sz w:val="26"/>
          <w:szCs w:val="26"/>
        </w:rPr>
        <w:t xml:space="preserve"> </w:t>
      </w:r>
      <w:r w:rsidRPr="00111F7B">
        <w:rPr>
          <w:sz w:val="26"/>
          <w:szCs w:val="26"/>
        </w:rPr>
        <w:t>από</w:t>
      </w:r>
      <w:r w:rsidRPr="00111F7B">
        <w:rPr>
          <w:spacing w:val="41"/>
          <w:sz w:val="26"/>
          <w:szCs w:val="26"/>
        </w:rPr>
        <w:t xml:space="preserve"> </w:t>
      </w:r>
      <w:r w:rsidRPr="00111F7B">
        <w:rPr>
          <w:sz w:val="26"/>
          <w:szCs w:val="26"/>
        </w:rPr>
        <w:t>το</w:t>
      </w:r>
      <w:r w:rsidRPr="00111F7B">
        <w:rPr>
          <w:spacing w:val="39"/>
          <w:sz w:val="26"/>
          <w:szCs w:val="26"/>
        </w:rPr>
        <w:t xml:space="preserve"> </w:t>
      </w:r>
      <w:r w:rsidRPr="00111F7B">
        <w:rPr>
          <w:sz w:val="26"/>
          <w:szCs w:val="26"/>
        </w:rPr>
        <w:t>άρθρο</w:t>
      </w:r>
      <w:r w:rsidRPr="00111F7B">
        <w:rPr>
          <w:spacing w:val="44"/>
          <w:sz w:val="26"/>
          <w:szCs w:val="26"/>
        </w:rPr>
        <w:t xml:space="preserve"> </w:t>
      </w:r>
      <w:r w:rsidRPr="00111F7B">
        <w:rPr>
          <w:sz w:val="26"/>
          <w:szCs w:val="26"/>
        </w:rPr>
        <w:t>37</w:t>
      </w:r>
      <w:r w:rsidRPr="00111F7B">
        <w:rPr>
          <w:spacing w:val="41"/>
          <w:sz w:val="26"/>
          <w:szCs w:val="26"/>
        </w:rPr>
        <w:t xml:space="preserve"> </w:t>
      </w:r>
      <w:r w:rsidRPr="00111F7B">
        <w:rPr>
          <w:sz w:val="26"/>
          <w:szCs w:val="26"/>
        </w:rPr>
        <w:t>του</w:t>
      </w:r>
      <w:r w:rsidRPr="00111F7B">
        <w:rPr>
          <w:spacing w:val="39"/>
          <w:sz w:val="26"/>
          <w:szCs w:val="26"/>
        </w:rPr>
        <w:t xml:space="preserve"> </w:t>
      </w:r>
      <w:r w:rsidRPr="00111F7B">
        <w:rPr>
          <w:sz w:val="26"/>
          <w:szCs w:val="26"/>
        </w:rPr>
        <w:t>ν.</w:t>
      </w:r>
      <w:r w:rsidRPr="00111F7B">
        <w:rPr>
          <w:spacing w:val="39"/>
          <w:sz w:val="26"/>
          <w:szCs w:val="26"/>
        </w:rPr>
        <w:t xml:space="preserve"> </w:t>
      </w:r>
      <w:r w:rsidRPr="00111F7B">
        <w:rPr>
          <w:sz w:val="26"/>
          <w:szCs w:val="26"/>
        </w:rPr>
        <w:t>4804/2021</w:t>
      </w:r>
      <w:bookmarkStart w:id="0" w:name="_GoBack"/>
      <w:bookmarkEnd w:id="0"/>
      <w:r w:rsidRPr="00111F7B">
        <w:rPr>
          <w:sz w:val="26"/>
          <w:szCs w:val="26"/>
        </w:rPr>
        <w:t>ορκωμοσία.</w:t>
      </w:r>
    </w:p>
    <w:p w:rsidR="00891C82" w:rsidRPr="00111F7B" w:rsidRDefault="00891C82" w:rsidP="00891C8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91C82" w:rsidRDefault="00891C82" w:rsidP="00891C82">
      <w:pPr>
        <w:spacing w:line="360" w:lineRule="auto"/>
        <w:jc w:val="both"/>
        <w:rPr>
          <w:b/>
          <w:sz w:val="28"/>
          <w:szCs w:val="28"/>
        </w:rPr>
      </w:pPr>
    </w:p>
    <w:p w:rsidR="00891C82" w:rsidRPr="00111F7B" w:rsidRDefault="00891C82" w:rsidP="00891C82">
      <w:pPr>
        <w:jc w:val="center"/>
        <w:rPr>
          <w:b/>
          <w:sz w:val="28"/>
          <w:szCs w:val="28"/>
        </w:rPr>
      </w:pPr>
      <w:r w:rsidRPr="00111F7B">
        <w:rPr>
          <w:b/>
          <w:sz w:val="28"/>
          <w:szCs w:val="28"/>
        </w:rPr>
        <w:t>Ο εκλεγείς Δήμαρχος</w:t>
      </w:r>
    </w:p>
    <w:p w:rsidR="00891C82" w:rsidRPr="00111F7B" w:rsidRDefault="00891C82" w:rsidP="00891C82">
      <w:pPr>
        <w:jc w:val="center"/>
        <w:rPr>
          <w:b/>
          <w:sz w:val="28"/>
          <w:szCs w:val="28"/>
        </w:rPr>
      </w:pPr>
    </w:p>
    <w:p w:rsidR="00891C82" w:rsidRDefault="00891C82" w:rsidP="00891C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ΑΘΑΝΑΣΙΟΣ ΜΑΝΑΒΗΣ</w:t>
      </w:r>
    </w:p>
    <w:p w:rsidR="00891C82" w:rsidRDefault="00891C82" w:rsidP="00891C82">
      <w:pPr>
        <w:jc w:val="center"/>
        <w:rPr>
          <w:b/>
          <w:sz w:val="28"/>
          <w:szCs w:val="28"/>
        </w:rPr>
      </w:pPr>
    </w:p>
    <w:sectPr w:rsidR="00891C82" w:rsidSect="00891C82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82"/>
    <w:rsid w:val="00891C82"/>
    <w:rsid w:val="00D5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91C82"/>
    <w:pPr>
      <w:widowControl w:val="0"/>
      <w:suppressAutoHyphens w:val="0"/>
      <w:autoSpaceDE w:val="0"/>
      <w:autoSpaceDN w:val="0"/>
      <w:ind w:left="1870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ody Text"/>
    <w:basedOn w:val="a"/>
    <w:link w:val="Char"/>
    <w:uiPriority w:val="1"/>
    <w:qFormat/>
    <w:rsid w:val="00891C82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lang w:eastAsia="en-US"/>
    </w:rPr>
  </w:style>
  <w:style w:type="character" w:customStyle="1" w:styleId="Char">
    <w:name w:val="Σώμα κειμένου Char"/>
    <w:basedOn w:val="a0"/>
    <w:link w:val="a3"/>
    <w:uiPriority w:val="1"/>
    <w:rsid w:val="00891C82"/>
    <w:rPr>
      <w:rFonts w:ascii="Calibri" w:eastAsia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91C82"/>
    <w:pPr>
      <w:widowControl w:val="0"/>
      <w:suppressAutoHyphens w:val="0"/>
      <w:autoSpaceDE w:val="0"/>
      <w:autoSpaceDN w:val="0"/>
      <w:ind w:left="1870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ody Text"/>
    <w:basedOn w:val="a"/>
    <w:link w:val="Char"/>
    <w:uiPriority w:val="1"/>
    <w:qFormat/>
    <w:rsid w:val="00891C82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lang w:eastAsia="en-US"/>
    </w:rPr>
  </w:style>
  <w:style w:type="character" w:customStyle="1" w:styleId="Char">
    <w:name w:val="Σώμα κειμένου Char"/>
    <w:basedOn w:val="a0"/>
    <w:link w:val="a3"/>
    <w:uiPriority w:val="1"/>
    <w:rsid w:val="00891C82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2023-12-22T09:51:00Z</dcterms:created>
  <dcterms:modified xsi:type="dcterms:W3CDTF">2023-12-22T09:52:00Z</dcterms:modified>
</cp:coreProperties>
</file>