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78" w:rsidRDefault="00D75278" w:rsidP="00D75278">
      <w:pPr>
        <w:pStyle w:val="Standard"/>
        <w:jc w:val="both"/>
        <w:rPr>
          <w:rFonts w:ascii="Arial" w:hAnsi="Arial" w:cs="Arial"/>
          <w:b/>
        </w:rPr>
      </w:pPr>
      <w:r>
        <w:rPr>
          <w:rFonts w:ascii="Arial" w:hAnsi="Arial" w:cs="Arial"/>
          <w:b/>
        </w:rPr>
        <w:t xml:space="preserve">ΕΛΛΗΝΙΚΗ ΔΗΜΟΚΡΑΤΙΑ                             </w:t>
      </w:r>
    </w:p>
    <w:p w:rsidR="00D75278" w:rsidRDefault="00D75278" w:rsidP="00D75278">
      <w:pPr>
        <w:pStyle w:val="Standard"/>
        <w:ind w:left="-720" w:firstLine="720"/>
        <w:jc w:val="both"/>
        <w:rPr>
          <w:rFonts w:ascii="Arial" w:hAnsi="Arial" w:cs="Arial"/>
          <w:b/>
        </w:rPr>
      </w:pPr>
      <w:r>
        <w:rPr>
          <w:rFonts w:ascii="Arial" w:hAnsi="Arial" w:cs="Arial"/>
          <w:b/>
        </w:rPr>
        <w:t>ΝΟΜΟΣ ΚΟΡΙΝΘΙΑΣ</w:t>
      </w:r>
      <w:r>
        <w:rPr>
          <w:rFonts w:ascii="Arial" w:hAnsi="Arial" w:cs="Arial"/>
          <w:b/>
        </w:rPr>
        <w:tab/>
      </w:r>
      <w:r>
        <w:rPr>
          <w:rFonts w:ascii="Arial" w:hAnsi="Arial" w:cs="Arial"/>
          <w:b/>
        </w:rPr>
        <w:tab/>
      </w:r>
      <w:r>
        <w:rPr>
          <w:rFonts w:ascii="Arial" w:hAnsi="Arial" w:cs="Arial"/>
          <w:b/>
        </w:rPr>
        <w:tab/>
        <w:t xml:space="preserve">        </w:t>
      </w:r>
    </w:p>
    <w:p w:rsidR="00D75278" w:rsidRDefault="00D75278" w:rsidP="00D75278">
      <w:pPr>
        <w:pStyle w:val="Standard"/>
        <w:jc w:val="both"/>
      </w:pPr>
      <w:r>
        <w:rPr>
          <w:rFonts w:ascii="Arial" w:hAnsi="Arial" w:cs="Arial"/>
          <w:b/>
        </w:rPr>
        <w:t xml:space="preserve">ΔΗΜΟΣ ΒΕΛΟΥ- ΒΟΧΑΣ                   </w:t>
      </w:r>
      <w:r>
        <w:rPr>
          <w:rFonts w:ascii="Arial" w:hAnsi="Arial" w:cs="Arial"/>
          <w:b/>
          <w:sz w:val="22"/>
          <w:szCs w:val="22"/>
        </w:rPr>
        <w:tab/>
      </w:r>
    </w:p>
    <w:p w:rsidR="00D75278" w:rsidRDefault="00D75278" w:rsidP="00D75278">
      <w:pPr>
        <w:pStyle w:val="Standard"/>
        <w:ind w:left="-720" w:firstLine="720"/>
        <w:jc w:val="both"/>
        <w:rPr>
          <w:rFonts w:ascii="Arial" w:hAnsi="Arial" w:cs="Arial"/>
          <w:b/>
        </w:rPr>
      </w:pPr>
      <w:r>
        <w:rPr>
          <w:rFonts w:ascii="Arial" w:hAnsi="Arial" w:cs="Arial"/>
          <w:b/>
        </w:rPr>
        <w:t>ΓΡΑΦΕΙΟ ΔΗΜΟΤΙΚΟΥ ΣΥΜΒΟΥΛΙΟΥ</w:t>
      </w:r>
      <w:r>
        <w:rPr>
          <w:rFonts w:ascii="Arial" w:hAnsi="Arial" w:cs="Arial"/>
          <w:b/>
        </w:rPr>
        <w:tab/>
      </w:r>
      <w:r>
        <w:rPr>
          <w:rFonts w:ascii="Arial" w:hAnsi="Arial" w:cs="Arial"/>
          <w:b/>
        </w:rPr>
        <w:tab/>
      </w:r>
    </w:p>
    <w:p w:rsidR="00D75278" w:rsidRDefault="00D75278" w:rsidP="00D75278">
      <w:pPr>
        <w:pStyle w:val="Standard"/>
        <w:ind w:left="-720" w:firstLine="720"/>
        <w:jc w:val="both"/>
        <w:rPr>
          <w:rFonts w:ascii="Arial" w:hAnsi="Arial" w:cs="Arial"/>
          <w:b/>
        </w:rPr>
      </w:pPr>
    </w:p>
    <w:p w:rsidR="00D75278" w:rsidRDefault="00D75278" w:rsidP="00D75278">
      <w:pPr>
        <w:pStyle w:val="Standard"/>
        <w:jc w:val="both"/>
        <w:rPr>
          <w:rFonts w:ascii="Arial" w:hAnsi="Arial" w:cs="Arial"/>
          <w:b/>
          <w:sz w:val="20"/>
          <w:szCs w:val="20"/>
        </w:rPr>
      </w:pPr>
    </w:p>
    <w:p w:rsidR="00D75278" w:rsidRDefault="00D75278" w:rsidP="00D75278">
      <w:pPr>
        <w:pStyle w:val="Standard"/>
        <w:spacing w:line="360" w:lineRule="auto"/>
        <w:ind w:left="-720"/>
        <w:jc w:val="center"/>
      </w:pPr>
      <w:r>
        <w:rPr>
          <w:rFonts w:ascii="Arial" w:hAnsi="Arial" w:cs="Arial"/>
          <w:b/>
          <w:sz w:val="22"/>
          <w:szCs w:val="22"/>
        </w:rPr>
        <w:t xml:space="preserve">                 </w:t>
      </w:r>
      <w:r>
        <w:rPr>
          <w:rFonts w:ascii="Arial" w:hAnsi="Arial" w:cs="Arial"/>
          <w:b/>
          <w:i/>
        </w:rPr>
        <w:t>ΠΙΝΑΚΑΣ ΔΗΜΟΣΙΕΥΣΗΣ ΑΠΟΦΑΣΕΩΝ ΔΗΜΟΤΙΚΟΥ ΣΥΜΒΟΥΛΙΟΥ</w:t>
      </w:r>
    </w:p>
    <w:p w:rsidR="00D75278" w:rsidRDefault="00D75278" w:rsidP="00D75278">
      <w:pPr>
        <w:pStyle w:val="Standard"/>
        <w:spacing w:line="360" w:lineRule="auto"/>
        <w:ind w:left="-720"/>
        <w:jc w:val="center"/>
        <w:rPr>
          <w:rFonts w:ascii="Arial" w:hAnsi="Arial" w:cs="Arial"/>
          <w:b/>
          <w:i/>
        </w:rPr>
      </w:pPr>
      <w:r>
        <w:rPr>
          <w:rFonts w:ascii="Arial" w:hAnsi="Arial" w:cs="Arial"/>
          <w:b/>
          <w:i/>
        </w:rPr>
        <w:t>ΔΗΜΟΥ ΒΕΛΟΥ- ΒΟΧΑΣ</w:t>
      </w:r>
    </w:p>
    <w:p w:rsidR="00D75278" w:rsidRDefault="00D75278" w:rsidP="00D75278">
      <w:pPr>
        <w:pStyle w:val="Standard"/>
        <w:spacing w:line="360" w:lineRule="auto"/>
        <w:jc w:val="center"/>
      </w:pPr>
      <w:r>
        <w:rPr>
          <w:rFonts w:ascii="Arial" w:hAnsi="Arial" w:cs="Arial"/>
          <w:b/>
          <w:i/>
        </w:rPr>
        <w:t xml:space="preserve">Κατά την </w:t>
      </w:r>
      <w:r>
        <w:rPr>
          <w:rFonts w:ascii="Arial" w:hAnsi="Arial" w:cs="Arial"/>
          <w:b/>
          <w:i/>
          <w:sz w:val="32"/>
          <w:szCs w:val="32"/>
        </w:rPr>
        <w:t xml:space="preserve">  20</w:t>
      </w:r>
      <w:r>
        <w:rPr>
          <w:rFonts w:ascii="Arial" w:hAnsi="Arial" w:cs="Arial"/>
          <w:b/>
          <w:i/>
          <w:sz w:val="32"/>
          <w:szCs w:val="32"/>
        </w:rPr>
        <w:t xml:space="preserve"> </w:t>
      </w:r>
      <w:r>
        <w:rPr>
          <w:rFonts w:ascii="Arial" w:hAnsi="Arial" w:cs="Arial"/>
          <w:b/>
          <w:i/>
          <w:sz w:val="32"/>
          <w:szCs w:val="32"/>
          <w:vertAlign w:val="superscript"/>
        </w:rPr>
        <w:t>η</w:t>
      </w:r>
      <w:r>
        <w:rPr>
          <w:rFonts w:ascii="Arial" w:hAnsi="Arial" w:cs="Arial"/>
          <w:b/>
          <w:i/>
        </w:rPr>
        <w:t xml:space="preserve"> τακτική </w:t>
      </w:r>
      <w:r w:rsidRPr="009D44AD">
        <w:rPr>
          <w:rFonts w:ascii="Arial" w:hAnsi="Arial" w:cs="Arial"/>
          <w:b/>
          <w:i/>
          <w:u w:val="single"/>
        </w:rPr>
        <w:t>(Δια Περιφοράς)</w:t>
      </w:r>
      <w:r>
        <w:rPr>
          <w:rFonts w:ascii="Arial" w:hAnsi="Arial" w:cs="Arial"/>
          <w:b/>
          <w:i/>
        </w:rPr>
        <w:t xml:space="preserve"> συνεδρίαση της  </w:t>
      </w:r>
      <w:r>
        <w:rPr>
          <w:rFonts w:ascii="Arial" w:hAnsi="Arial" w:cs="Arial"/>
          <w:b/>
          <w:i/>
        </w:rPr>
        <w:t>30</w:t>
      </w:r>
      <w:r>
        <w:rPr>
          <w:rFonts w:ascii="Arial" w:hAnsi="Arial" w:cs="Arial"/>
          <w:b/>
          <w:i/>
        </w:rPr>
        <w:t xml:space="preserve"> Δεκεμβρίου</w:t>
      </w:r>
      <w:r>
        <w:rPr>
          <w:rFonts w:ascii="Arial" w:hAnsi="Arial" w:cs="Arial"/>
          <w:b/>
          <w:i/>
          <w:sz w:val="32"/>
          <w:szCs w:val="32"/>
        </w:rPr>
        <w:t xml:space="preserve">  2020</w:t>
      </w:r>
    </w:p>
    <w:p w:rsidR="00D75278" w:rsidRDefault="00D75278" w:rsidP="00D75278">
      <w:pPr>
        <w:pStyle w:val="Standard"/>
        <w:spacing w:line="360" w:lineRule="auto"/>
        <w:jc w:val="center"/>
        <w:rPr>
          <w:rFonts w:ascii="Arial" w:hAnsi="Arial" w:cs="Arial"/>
          <w:b/>
          <w:sz w:val="28"/>
          <w:szCs w:val="28"/>
          <w:u w:val="single"/>
        </w:rPr>
      </w:pPr>
      <w:r>
        <w:rPr>
          <w:rFonts w:ascii="Arial" w:hAnsi="Arial" w:cs="Arial"/>
          <w:b/>
          <w:sz w:val="28"/>
          <w:szCs w:val="28"/>
          <w:u w:val="single"/>
        </w:rPr>
        <w:t>ΘΕΜΑΤΑ ΗΜΕΡΗΣΙΑΣ  ΔΙΑΤΑΞΗΣ</w:t>
      </w:r>
    </w:p>
    <w:p w:rsidR="00D75278" w:rsidRDefault="00D75278" w:rsidP="00D75278">
      <w:pPr>
        <w:pStyle w:val="Standard"/>
        <w:spacing w:line="360" w:lineRule="auto"/>
        <w:jc w:val="center"/>
        <w:rPr>
          <w:rFonts w:ascii="Arial" w:hAnsi="Arial" w:cs="Arial"/>
          <w:u w:val="single"/>
        </w:rPr>
      </w:pPr>
      <w:r>
        <w:rPr>
          <w:rFonts w:ascii="Arial" w:hAnsi="Arial" w:cs="Arial"/>
          <w:u w:val="single"/>
        </w:rPr>
        <w:t xml:space="preserve">Παρόντες   </w:t>
      </w:r>
      <w:r>
        <w:rPr>
          <w:rFonts w:ascii="Arial" w:hAnsi="Arial" w:cs="Arial"/>
          <w:u w:val="single"/>
        </w:rPr>
        <w:t>27             Απόντες   0</w:t>
      </w:r>
      <w:r>
        <w:rPr>
          <w:rFonts w:ascii="Arial" w:hAnsi="Arial" w:cs="Arial"/>
          <w:u w:val="single"/>
        </w:rPr>
        <w:t xml:space="preserve">                </w:t>
      </w:r>
    </w:p>
    <w:p w:rsidR="00D75278" w:rsidRDefault="00D75278" w:rsidP="00D75278">
      <w:pPr>
        <w:pStyle w:val="Standard"/>
        <w:rPr>
          <w:rFonts w:ascii="Arial" w:hAnsi="Arial" w:cs="Arial"/>
          <w:b/>
          <w:sz w:val="22"/>
          <w:szCs w:val="22"/>
        </w:rPr>
      </w:pPr>
      <w:r>
        <w:rPr>
          <w:rFonts w:ascii="Arial" w:hAnsi="Arial" w:cs="Arial"/>
          <w:b/>
          <w:sz w:val="22"/>
          <w:szCs w:val="22"/>
        </w:rPr>
        <w:t xml:space="preserve">    </w:t>
      </w:r>
    </w:p>
    <w:p w:rsidR="00D75278" w:rsidRPr="00D75278" w:rsidRDefault="00D75278" w:rsidP="00D75278">
      <w:pPr>
        <w:pStyle w:val="Standard"/>
        <w:spacing w:line="360" w:lineRule="auto"/>
        <w:rPr>
          <w:rFonts w:ascii="Arial" w:hAnsi="Arial" w:cs="Arial"/>
          <w:sz w:val="22"/>
          <w:szCs w:val="22"/>
        </w:rPr>
      </w:pPr>
      <w:r w:rsidRPr="00D75278">
        <w:rPr>
          <w:rFonts w:ascii="Arial" w:hAnsi="Arial" w:cs="Arial"/>
          <w:sz w:val="22"/>
          <w:szCs w:val="22"/>
        </w:rPr>
        <w:t>Πριν την έναρξη της συνεδρίασης η παράταξη ΝΕΑ ΠΝΟΗ  δήλωσε ότι αιτείται τον διαφορετικό τρόπο τέλεσης του Δημοτικού Συμβουλίου και όχι με την τηλεφωνική επικοινωνία, δηλώνοντας ότι δεν θα δεχθούν να συμμετάσχουν ξανά σε συνεδρίαση δια περιφοράς.</w:t>
      </w:r>
    </w:p>
    <w:p w:rsidR="00D75278" w:rsidRDefault="00D75278" w:rsidP="00D75278">
      <w:pPr>
        <w:pStyle w:val="Standard"/>
        <w:spacing w:line="360" w:lineRule="auto"/>
        <w:ind w:left="-180" w:firstLine="180"/>
        <w:jc w:val="both"/>
        <w:rPr>
          <w:rFonts w:ascii="Arial" w:hAnsi="Arial" w:cs="Arial"/>
          <w:sz w:val="22"/>
          <w:szCs w:val="22"/>
        </w:rPr>
      </w:pPr>
      <w:r>
        <w:rPr>
          <w:rFonts w:ascii="Arial" w:hAnsi="Arial" w:cs="Arial"/>
          <w:sz w:val="22"/>
          <w:szCs w:val="22"/>
        </w:rPr>
        <w:t xml:space="preserve">   </w:t>
      </w:r>
    </w:p>
    <w:p w:rsidR="00D75278" w:rsidRDefault="00D75278" w:rsidP="00D75278">
      <w:pPr>
        <w:pStyle w:val="Standard"/>
        <w:spacing w:line="360" w:lineRule="auto"/>
        <w:ind w:left="-180" w:firstLine="180"/>
        <w:jc w:val="both"/>
      </w:pPr>
      <w:r>
        <w:rPr>
          <w:rFonts w:ascii="Arial" w:hAnsi="Arial" w:cs="Arial"/>
          <w:b/>
        </w:rPr>
        <w:t>1</w:t>
      </w:r>
      <w:r>
        <w:rPr>
          <w:rFonts w:ascii="Arial" w:hAnsi="Arial" w:cs="Arial"/>
        </w:rPr>
        <w:t>.</w:t>
      </w:r>
      <w:r>
        <w:rPr>
          <w:rFonts w:ascii="Arial" w:hAnsi="Arial" w:cs="Arial"/>
          <w:sz w:val="22"/>
          <w:szCs w:val="22"/>
        </w:rPr>
        <w:t xml:space="preserve">    </w:t>
      </w:r>
      <w:r>
        <w:rPr>
          <w:rFonts w:ascii="Arial" w:hAnsi="Arial" w:cs="Arial"/>
          <w:b/>
          <w:u w:val="single"/>
        </w:rPr>
        <w:t>ΝΠΔΔ</w:t>
      </w:r>
      <w:bookmarkStart w:id="0" w:name="_GoBack"/>
      <w:bookmarkEnd w:id="0"/>
    </w:p>
    <w:tbl>
      <w:tblPr>
        <w:tblW w:w="5000" w:type="pct"/>
        <w:tblCellMar>
          <w:left w:w="10" w:type="dxa"/>
          <w:right w:w="10" w:type="dxa"/>
        </w:tblCellMar>
        <w:tblLook w:val="04A0" w:firstRow="1" w:lastRow="0" w:firstColumn="1" w:lastColumn="0" w:noHBand="0" w:noVBand="1"/>
      </w:tblPr>
      <w:tblGrid>
        <w:gridCol w:w="403"/>
        <w:gridCol w:w="584"/>
        <w:gridCol w:w="8769"/>
      </w:tblGrid>
      <w:tr w:rsidR="00D75278" w:rsidTr="00C9252B">
        <w:tc>
          <w:tcPr>
            <w:tcW w:w="207" w:type="pct"/>
            <w:tcBorders>
              <w:top w:val="single" w:sz="4" w:space="0" w:color="000000"/>
              <w:left w:val="single" w:sz="4" w:space="0" w:color="000000"/>
              <w:bottom w:val="single" w:sz="4" w:space="0" w:color="000000"/>
            </w:tcBorders>
          </w:tcPr>
          <w:p w:rsidR="00D75278" w:rsidRDefault="00D75278" w:rsidP="00C9252B">
            <w:pPr>
              <w:pStyle w:val="Standard"/>
              <w:spacing w:line="360" w:lineRule="auto"/>
              <w:rPr>
                <w:rFonts w:ascii="Arial" w:hAnsi="Arial" w:cs="Arial"/>
                <w:b/>
                <w:sz w:val="22"/>
                <w:szCs w:val="22"/>
              </w:rPr>
            </w:pPr>
            <w:r>
              <w:rPr>
                <w:rFonts w:ascii="Arial" w:hAnsi="Arial" w:cs="Arial"/>
                <w:b/>
                <w:sz w:val="22"/>
                <w:szCs w:val="22"/>
              </w:rPr>
              <w:t xml:space="preserve">1. </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D75278" w:rsidRDefault="00D75278" w:rsidP="00C9252B">
            <w:pPr>
              <w:pStyle w:val="Standard"/>
              <w:spacing w:line="360" w:lineRule="auto"/>
              <w:rPr>
                <w:rFonts w:ascii="Arial" w:hAnsi="Arial" w:cs="Arial"/>
                <w:b/>
                <w:sz w:val="22"/>
                <w:szCs w:val="22"/>
              </w:rPr>
            </w:pPr>
            <w:r>
              <w:rPr>
                <w:rFonts w:ascii="Arial" w:hAnsi="Arial" w:cs="Arial"/>
                <w:b/>
                <w:sz w:val="22"/>
                <w:szCs w:val="22"/>
              </w:rPr>
              <w:t>121</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278" w:rsidRDefault="00D75278" w:rsidP="00C9252B">
            <w:pPr>
              <w:pStyle w:val="Standard"/>
              <w:tabs>
                <w:tab w:val="left" w:pos="6870"/>
              </w:tabs>
              <w:spacing w:line="360" w:lineRule="auto"/>
              <w:rPr>
                <w:rFonts w:ascii="Arial" w:hAnsi="Arial" w:cs="Arial"/>
                <w:sz w:val="22"/>
                <w:szCs w:val="22"/>
              </w:rPr>
            </w:pPr>
            <w:r w:rsidRPr="000820E4">
              <w:rPr>
                <w:rFonts w:ascii="Arial" w:hAnsi="Arial" w:cs="Arial"/>
                <w:sz w:val="22"/>
                <w:szCs w:val="22"/>
              </w:rPr>
              <w:t xml:space="preserve">Έγκριση Τεχνικού Προγράμματος έτους 2021 του ΝΠΔΔ «Δημοτικό Λιμενικό Ταμείο </w:t>
            </w:r>
            <w:proofErr w:type="spellStart"/>
            <w:r w:rsidRPr="000820E4">
              <w:rPr>
                <w:rFonts w:ascii="Arial" w:hAnsi="Arial" w:cs="Arial"/>
                <w:sz w:val="22"/>
                <w:szCs w:val="22"/>
              </w:rPr>
              <w:t>Βόχας»</w:t>
            </w:r>
            <w:proofErr w:type="spellEnd"/>
          </w:p>
          <w:p w:rsidR="00D75278" w:rsidRDefault="00D75278" w:rsidP="00C9252B">
            <w:pPr>
              <w:pStyle w:val="Standard"/>
              <w:tabs>
                <w:tab w:val="left" w:pos="6870"/>
              </w:tabs>
              <w:spacing w:line="360" w:lineRule="auto"/>
              <w:rPr>
                <w:rFonts w:ascii="Arial" w:hAnsi="Arial" w:cs="Arial"/>
                <w:sz w:val="22"/>
                <w:szCs w:val="22"/>
              </w:rPr>
            </w:pPr>
            <w:r>
              <w:rPr>
                <w:rFonts w:ascii="Arial" w:hAnsi="Arial" w:cs="Arial"/>
                <w:sz w:val="22"/>
                <w:szCs w:val="22"/>
              </w:rPr>
              <w:t xml:space="preserve">Παρόντες </w:t>
            </w:r>
            <w:r>
              <w:rPr>
                <w:rFonts w:ascii="Arial" w:hAnsi="Arial" w:cs="Arial"/>
                <w:sz w:val="22"/>
                <w:szCs w:val="22"/>
              </w:rPr>
              <w:t>27</w:t>
            </w:r>
          </w:p>
          <w:p w:rsidR="00D75278" w:rsidRDefault="00D75278" w:rsidP="00C9252B">
            <w:pPr>
              <w:jc w:val="center"/>
              <w:rPr>
                <w:sz w:val="22"/>
                <w:szCs w:val="22"/>
              </w:rPr>
            </w:pPr>
            <w:r>
              <w:rPr>
                <w:rFonts w:ascii="Arial" w:hAnsi="Arial" w:cs="Arial"/>
                <w:b/>
                <w:sz w:val="22"/>
                <w:szCs w:val="22"/>
              </w:rPr>
              <w:t xml:space="preserve">ΑΠΟΦΑΣΙΖΕΙ ΚΑΤΑ ΠΛΕΙΟΨΗΦΙΑ </w:t>
            </w:r>
          </w:p>
          <w:p w:rsidR="00D75278" w:rsidRDefault="00D75278" w:rsidP="00C9252B">
            <w:pPr>
              <w:jc w:val="center"/>
              <w:rPr>
                <w:rFonts w:ascii="Arial" w:hAnsi="Arial" w:cs="Arial"/>
                <w:b/>
              </w:rPr>
            </w:pPr>
            <w:r>
              <w:rPr>
                <w:rFonts w:ascii="Arial" w:hAnsi="Arial" w:cs="Arial"/>
                <w:b/>
                <w:sz w:val="22"/>
                <w:szCs w:val="22"/>
              </w:rPr>
              <w:t>Με 14</w:t>
            </w:r>
            <w:r>
              <w:rPr>
                <w:rFonts w:ascii="Arial" w:hAnsi="Arial" w:cs="Arial"/>
                <w:b/>
                <w:sz w:val="22"/>
                <w:szCs w:val="22"/>
              </w:rPr>
              <w:t xml:space="preserve"> ΨΗΦΟΥΣ ΥΠΕΡ ΚΑΙ </w:t>
            </w:r>
            <w:r>
              <w:rPr>
                <w:rFonts w:ascii="Arial" w:hAnsi="Arial" w:cs="Arial"/>
                <w:b/>
                <w:sz w:val="22"/>
                <w:szCs w:val="22"/>
              </w:rPr>
              <w:t>13</w:t>
            </w:r>
            <w:r>
              <w:rPr>
                <w:rFonts w:ascii="Arial" w:hAnsi="Arial" w:cs="Arial"/>
                <w:b/>
                <w:sz w:val="22"/>
                <w:szCs w:val="22"/>
              </w:rPr>
              <w:t xml:space="preserve"> ΚΑΤΑ</w:t>
            </w:r>
            <w:r>
              <w:rPr>
                <w:rFonts w:ascii="Arial" w:hAnsi="Arial" w:cs="Arial"/>
                <w:b/>
              </w:rPr>
              <w:t xml:space="preserve"> </w:t>
            </w:r>
          </w:p>
          <w:p w:rsidR="00D75278" w:rsidRPr="00463A01" w:rsidRDefault="00D75278" w:rsidP="00C9252B">
            <w:pPr>
              <w:jc w:val="center"/>
              <w:rPr>
                <w:b/>
              </w:rPr>
            </w:pPr>
          </w:p>
        </w:tc>
      </w:tr>
    </w:tbl>
    <w:p w:rsidR="00D75278" w:rsidRDefault="00D75278" w:rsidP="00D75278">
      <w:pPr>
        <w:pStyle w:val="Standard"/>
        <w:rPr>
          <w:rFonts w:ascii="Arial" w:hAnsi="Arial" w:cs="Arial"/>
          <w:b/>
          <w:sz w:val="22"/>
          <w:szCs w:val="22"/>
        </w:rPr>
      </w:pPr>
      <w:r>
        <w:rPr>
          <w:rFonts w:ascii="Arial" w:hAnsi="Arial" w:cs="Arial"/>
          <w:b/>
          <w:sz w:val="22"/>
          <w:szCs w:val="22"/>
        </w:rPr>
        <w:t xml:space="preserve">    </w:t>
      </w:r>
    </w:p>
    <w:p w:rsidR="00D75278" w:rsidRDefault="00D75278" w:rsidP="00D75278">
      <w:pPr>
        <w:pStyle w:val="Standard"/>
        <w:rPr>
          <w:rFonts w:ascii="Arial" w:hAnsi="Arial" w:cs="Arial"/>
          <w:b/>
          <w:sz w:val="22"/>
          <w:szCs w:val="22"/>
        </w:rPr>
      </w:pPr>
    </w:p>
    <w:p w:rsidR="00D75278" w:rsidRDefault="00D75278" w:rsidP="00D75278">
      <w:pPr>
        <w:pStyle w:val="Standard"/>
        <w:numPr>
          <w:ilvl w:val="0"/>
          <w:numId w:val="3"/>
        </w:numPr>
      </w:pPr>
      <w:r>
        <w:rPr>
          <w:rFonts w:ascii="Arial" w:hAnsi="Arial" w:cs="Arial"/>
          <w:b/>
          <w:sz w:val="22"/>
          <w:szCs w:val="22"/>
          <w:u w:val="single"/>
        </w:rPr>
        <w:t>ΛΟΙΠΑ ΘΕΜΑΤΑ</w:t>
      </w:r>
    </w:p>
    <w:tbl>
      <w:tblPr>
        <w:tblW w:w="5000" w:type="pct"/>
        <w:tblCellMar>
          <w:left w:w="10" w:type="dxa"/>
          <w:right w:w="10" w:type="dxa"/>
        </w:tblCellMar>
        <w:tblLook w:val="04A0" w:firstRow="1" w:lastRow="0" w:firstColumn="1" w:lastColumn="0" w:noHBand="0" w:noVBand="1"/>
      </w:tblPr>
      <w:tblGrid>
        <w:gridCol w:w="403"/>
        <w:gridCol w:w="584"/>
        <w:gridCol w:w="8769"/>
      </w:tblGrid>
      <w:tr w:rsidR="00D75278" w:rsidTr="00C9252B">
        <w:tc>
          <w:tcPr>
            <w:tcW w:w="207" w:type="pct"/>
            <w:tcBorders>
              <w:top w:val="single" w:sz="4" w:space="0" w:color="000000"/>
              <w:left w:val="single" w:sz="4" w:space="0" w:color="000000"/>
              <w:bottom w:val="single" w:sz="4" w:space="0" w:color="000000"/>
            </w:tcBorders>
          </w:tcPr>
          <w:p w:rsidR="00D75278" w:rsidRDefault="00D75278" w:rsidP="00C9252B">
            <w:pPr>
              <w:pStyle w:val="Standard"/>
              <w:spacing w:line="360" w:lineRule="auto"/>
              <w:rPr>
                <w:rFonts w:ascii="Arial" w:hAnsi="Arial" w:cs="Arial"/>
                <w:b/>
                <w:sz w:val="22"/>
                <w:szCs w:val="22"/>
              </w:rPr>
            </w:pPr>
            <w:r>
              <w:rPr>
                <w:rFonts w:ascii="Arial" w:hAnsi="Arial" w:cs="Arial"/>
                <w:b/>
                <w:sz w:val="22"/>
                <w:szCs w:val="22"/>
              </w:rPr>
              <w:t>2</w:t>
            </w:r>
            <w:r>
              <w:rPr>
                <w:rFonts w:ascii="Arial" w:hAnsi="Arial" w:cs="Arial"/>
                <w:b/>
                <w:sz w:val="22"/>
                <w:szCs w:val="22"/>
              </w:rPr>
              <w:t>.</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D75278" w:rsidRDefault="00D75278" w:rsidP="00C9252B">
            <w:pPr>
              <w:pStyle w:val="Standard"/>
              <w:spacing w:line="360" w:lineRule="auto"/>
              <w:rPr>
                <w:rFonts w:ascii="Arial" w:hAnsi="Arial" w:cs="Arial"/>
                <w:b/>
                <w:sz w:val="22"/>
                <w:szCs w:val="22"/>
              </w:rPr>
            </w:pPr>
            <w:r>
              <w:rPr>
                <w:rFonts w:ascii="Arial" w:hAnsi="Arial" w:cs="Arial"/>
                <w:b/>
                <w:sz w:val="22"/>
                <w:szCs w:val="22"/>
              </w:rPr>
              <w:t>122</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278" w:rsidRDefault="00D75278" w:rsidP="00C9252B">
            <w:pPr>
              <w:pStyle w:val="Standard"/>
              <w:tabs>
                <w:tab w:val="left" w:pos="6870"/>
              </w:tabs>
              <w:spacing w:line="360" w:lineRule="auto"/>
              <w:rPr>
                <w:rFonts w:ascii="Arial" w:hAnsi="Arial" w:cs="Arial"/>
                <w:sz w:val="22"/>
                <w:szCs w:val="22"/>
              </w:rPr>
            </w:pPr>
            <w:r w:rsidRPr="006909CF">
              <w:rPr>
                <w:rFonts w:ascii="Arial" w:hAnsi="Arial" w:cs="Arial"/>
                <w:sz w:val="22"/>
                <w:szCs w:val="22"/>
              </w:rPr>
              <w:t>Καθιέρωση λειτουργίας της Δ/</w:t>
            </w:r>
            <w:proofErr w:type="spellStart"/>
            <w:r w:rsidRPr="006909CF">
              <w:rPr>
                <w:rFonts w:ascii="Arial" w:hAnsi="Arial" w:cs="Arial"/>
                <w:sz w:val="22"/>
                <w:szCs w:val="22"/>
              </w:rPr>
              <w:t>νσης</w:t>
            </w:r>
            <w:proofErr w:type="spellEnd"/>
            <w:r w:rsidRPr="006909CF">
              <w:rPr>
                <w:rFonts w:ascii="Arial" w:hAnsi="Arial" w:cs="Arial"/>
                <w:sz w:val="22"/>
                <w:szCs w:val="22"/>
              </w:rPr>
              <w:t xml:space="preserve"> Τεχνικών Υπηρεσιών και Πολεοδομίας του Δ. Βέλου-Βόχας όλες τις ημέρες της εβδομάδας καθώς και τις Κυριακές και εξαιρέσιμες ημέρες για το έτος 2021 και εφεξής.</w:t>
            </w:r>
            <w:r w:rsidRPr="007B1A1D">
              <w:rPr>
                <w:rFonts w:ascii="Arial" w:hAnsi="Arial" w:cs="Arial"/>
                <w:sz w:val="22"/>
                <w:szCs w:val="22"/>
              </w:rPr>
              <w:t>.</w:t>
            </w:r>
          </w:p>
          <w:p w:rsidR="00D75278" w:rsidRDefault="00D75278" w:rsidP="00C9252B">
            <w:pPr>
              <w:pStyle w:val="Standard"/>
              <w:tabs>
                <w:tab w:val="left" w:pos="6870"/>
              </w:tabs>
              <w:spacing w:line="360" w:lineRule="auto"/>
              <w:rPr>
                <w:rFonts w:ascii="Arial" w:hAnsi="Arial" w:cs="Arial"/>
                <w:sz w:val="22"/>
                <w:szCs w:val="22"/>
              </w:rPr>
            </w:pPr>
            <w:r>
              <w:rPr>
                <w:rFonts w:ascii="Arial" w:hAnsi="Arial" w:cs="Arial"/>
                <w:sz w:val="22"/>
                <w:szCs w:val="22"/>
              </w:rPr>
              <w:t xml:space="preserve">Παρόντες </w:t>
            </w:r>
            <w:r>
              <w:rPr>
                <w:rFonts w:ascii="Arial" w:hAnsi="Arial" w:cs="Arial"/>
                <w:sz w:val="22"/>
                <w:szCs w:val="22"/>
              </w:rPr>
              <w:t>27</w:t>
            </w:r>
          </w:p>
          <w:p w:rsidR="00D75278" w:rsidRDefault="00D75278" w:rsidP="00C9252B">
            <w:pPr>
              <w:pStyle w:val="Standard"/>
              <w:jc w:val="center"/>
              <w:rPr>
                <w:rFonts w:ascii="Arial" w:hAnsi="Arial" w:cs="Arial"/>
                <w:b/>
                <w:bCs/>
                <w:sz w:val="22"/>
                <w:szCs w:val="22"/>
              </w:rPr>
            </w:pPr>
            <w:r>
              <w:rPr>
                <w:rFonts w:ascii="Arial" w:hAnsi="Arial" w:cs="Arial"/>
                <w:b/>
                <w:bCs/>
                <w:sz w:val="22"/>
                <w:szCs w:val="22"/>
              </w:rPr>
              <w:t>ΕΓΚΡΙΘΗΚΕ ΟΜΟΦΩΝΑ</w:t>
            </w:r>
          </w:p>
          <w:p w:rsidR="00D75278" w:rsidRDefault="00D75278" w:rsidP="00C9252B">
            <w:pPr>
              <w:pStyle w:val="Standard"/>
              <w:jc w:val="center"/>
              <w:rPr>
                <w:rFonts w:ascii="Arial" w:hAnsi="Arial" w:cs="Arial"/>
                <w:sz w:val="22"/>
                <w:szCs w:val="22"/>
              </w:rPr>
            </w:pPr>
          </w:p>
        </w:tc>
      </w:tr>
      <w:tr w:rsidR="00D75278" w:rsidTr="00C9252B">
        <w:tc>
          <w:tcPr>
            <w:tcW w:w="207" w:type="pct"/>
            <w:tcBorders>
              <w:top w:val="single" w:sz="4" w:space="0" w:color="000000"/>
              <w:left w:val="single" w:sz="4" w:space="0" w:color="000000"/>
              <w:bottom w:val="single" w:sz="4" w:space="0" w:color="000000"/>
            </w:tcBorders>
          </w:tcPr>
          <w:p w:rsidR="00D75278" w:rsidRDefault="00D75278" w:rsidP="00C9252B">
            <w:pPr>
              <w:pStyle w:val="Standard"/>
              <w:spacing w:line="360" w:lineRule="auto"/>
              <w:rPr>
                <w:rFonts w:ascii="Arial" w:hAnsi="Arial" w:cs="Arial"/>
                <w:b/>
                <w:sz w:val="22"/>
                <w:szCs w:val="22"/>
              </w:rPr>
            </w:pPr>
            <w:r>
              <w:rPr>
                <w:rFonts w:ascii="Arial" w:hAnsi="Arial" w:cs="Arial"/>
                <w:b/>
                <w:sz w:val="22"/>
                <w:szCs w:val="22"/>
              </w:rPr>
              <w:t>3</w:t>
            </w:r>
            <w:r>
              <w:rPr>
                <w:rFonts w:ascii="Arial" w:hAnsi="Arial" w:cs="Arial"/>
                <w:b/>
                <w:sz w:val="22"/>
                <w:szCs w:val="22"/>
              </w:rPr>
              <w:t>.</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D75278" w:rsidRDefault="00D75278" w:rsidP="00C9252B">
            <w:pPr>
              <w:pStyle w:val="Standard"/>
              <w:spacing w:line="360" w:lineRule="auto"/>
              <w:rPr>
                <w:rFonts w:ascii="Arial" w:hAnsi="Arial" w:cs="Arial"/>
                <w:b/>
                <w:sz w:val="22"/>
                <w:szCs w:val="22"/>
              </w:rPr>
            </w:pPr>
            <w:r>
              <w:rPr>
                <w:rFonts w:ascii="Arial" w:hAnsi="Arial" w:cs="Arial"/>
                <w:b/>
                <w:sz w:val="22"/>
                <w:szCs w:val="22"/>
              </w:rPr>
              <w:t>123</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5278" w:rsidRPr="006909CF" w:rsidRDefault="00D75278" w:rsidP="00D75278">
            <w:pPr>
              <w:jc w:val="both"/>
              <w:rPr>
                <w:rFonts w:ascii="Arial" w:hAnsi="Arial" w:cs="Arial"/>
                <w:sz w:val="22"/>
                <w:szCs w:val="22"/>
              </w:rPr>
            </w:pPr>
            <w:r w:rsidRPr="006909CF">
              <w:rPr>
                <w:rFonts w:ascii="Arial" w:hAnsi="Arial" w:cs="Arial"/>
                <w:sz w:val="22"/>
                <w:szCs w:val="22"/>
              </w:rPr>
              <w:t>Καθιέρωση λειτουργίας της Δ/</w:t>
            </w:r>
            <w:proofErr w:type="spellStart"/>
            <w:r w:rsidRPr="006909CF">
              <w:rPr>
                <w:rFonts w:ascii="Arial" w:hAnsi="Arial" w:cs="Arial"/>
                <w:sz w:val="22"/>
                <w:szCs w:val="22"/>
              </w:rPr>
              <w:t>νσης</w:t>
            </w:r>
            <w:proofErr w:type="spellEnd"/>
            <w:r w:rsidRPr="006909CF">
              <w:rPr>
                <w:rFonts w:ascii="Arial" w:hAnsi="Arial" w:cs="Arial"/>
                <w:sz w:val="22"/>
                <w:szCs w:val="22"/>
              </w:rPr>
              <w:t xml:space="preserve"> Περιβάλλοντος του Δ. Βέλου-Βόχας σε εικοσιτετράωρη βάση όλες τις ημέρες της εβδομάδας καθώς και τις Κυριακές και εξαιρέσιμες ημέρες για το έτος 2021 και εφεξής.</w:t>
            </w:r>
          </w:p>
          <w:p w:rsidR="00D75278" w:rsidRDefault="00D75278" w:rsidP="00D75278">
            <w:pPr>
              <w:pStyle w:val="Standard"/>
              <w:tabs>
                <w:tab w:val="left" w:pos="6870"/>
              </w:tabs>
              <w:spacing w:line="360" w:lineRule="auto"/>
              <w:rPr>
                <w:rFonts w:ascii="Arial" w:hAnsi="Arial" w:cs="Arial"/>
                <w:sz w:val="22"/>
                <w:szCs w:val="22"/>
              </w:rPr>
            </w:pPr>
            <w:r>
              <w:rPr>
                <w:rFonts w:ascii="Arial" w:hAnsi="Arial" w:cs="Arial"/>
                <w:sz w:val="22"/>
                <w:szCs w:val="22"/>
              </w:rPr>
              <w:t xml:space="preserve">Παρόντες </w:t>
            </w:r>
            <w:r>
              <w:rPr>
                <w:rFonts w:ascii="Arial" w:hAnsi="Arial" w:cs="Arial"/>
                <w:sz w:val="22"/>
                <w:szCs w:val="22"/>
              </w:rPr>
              <w:t>27</w:t>
            </w:r>
          </w:p>
          <w:p w:rsidR="00D75278" w:rsidRDefault="00D75278" w:rsidP="00C9252B">
            <w:pPr>
              <w:pStyle w:val="Standard"/>
              <w:jc w:val="center"/>
              <w:rPr>
                <w:rFonts w:ascii="Arial" w:hAnsi="Arial" w:cs="Arial"/>
                <w:sz w:val="22"/>
                <w:szCs w:val="22"/>
              </w:rPr>
            </w:pPr>
            <w:r>
              <w:rPr>
                <w:rFonts w:ascii="Arial" w:hAnsi="Arial" w:cs="Arial"/>
                <w:b/>
                <w:bCs/>
                <w:sz w:val="22"/>
                <w:szCs w:val="22"/>
              </w:rPr>
              <w:t>ΕΓΚΡΙΘΗΚΕ ΟΜΟΦΩΝΑ</w:t>
            </w:r>
          </w:p>
        </w:tc>
      </w:tr>
    </w:tbl>
    <w:p w:rsidR="00D75278" w:rsidRDefault="00D75278" w:rsidP="00D75278">
      <w:pPr>
        <w:pStyle w:val="Standard"/>
        <w:rPr>
          <w:rFonts w:ascii="Arial" w:hAnsi="Arial" w:cs="Arial"/>
          <w:b/>
          <w:sz w:val="22"/>
          <w:szCs w:val="22"/>
        </w:rPr>
      </w:pPr>
    </w:p>
    <w:p w:rsidR="00D75278" w:rsidRDefault="00D75278" w:rsidP="00D75278">
      <w:pPr>
        <w:pStyle w:val="Standard"/>
        <w:rPr>
          <w:rFonts w:ascii="Arial" w:hAnsi="Arial" w:cs="Arial"/>
          <w:b/>
          <w:sz w:val="22"/>
          <w:szCs w:val="22"/>
        </w:rPr>
      </w:pPr>
    </w:p>
    <w:p w:rsidR="00D75278" w:rsidRDefault="00D75278" w:rsidP="00D75278">
      <w:pPr>
        <w:pStyle w:val="Standard"/>
        <w:jc w:val="center"/>
        <w:rPr>
          <w:rFonts w:ascii="Arial" w:hAnsi="Arial" w:cs="Arial"/>
          <w:b/>
          <w:sz w:val="22"/>
          <w:szCs w:val="22"/>
        </w:rPr>
      </w:pPr>
    </w:p>
    <w:p w:rsidR="00D75278" w:rsidRDefault="00D75278" w:rsidP="00D75278">
      <w:pPr>
        <w:pStyle w:val="Standard"/>
        <w:jc w:val="center"/>
        <w:rPr>
          <w:rFonts w:ascii="Arial" w:hAnsi="Arial" w:cs="Arial"/>
          <w:b/>
          <w:sz w:val="22"/>
          <w:szCs w:val="22"/>
        </w:rPr>
      </w:pPr>
      <w:r>
        <w:rPr>
          <w:rFonts w:ascii="Arial" w:hAnsi="Arial" w:cs="Arial"/>
          <w:b/>
          <w:sz w:val="22"/>
          <w:szCs w:val="22"/>
        </w:rPr>
        <w:t>Ο ΠΡΟΕΔΡΟΣ ΤΟΥ ΔΗΜΟΤΙΚΟΥ ΣΥΜΒΟΥΛΙΟΥ</w:t>
      </w:r>
    </w:p>
    <w:p w:rsidR="00D75278" w:rsidRDefault="00D75278" w:rsidP="00D75278">
      <w:pPr>
        <w:pStyle w:val="Standard"/>
        <w:jc w:val="center"/>
        <w:rPr>
          <w:rFonts w:ascii="Arial" w:hAnsi="Arial" w:cs="Arial"/>
          <w:b/>
          <w:sz w:val="22"/>
          <w:szCs w:val="22"/>
        </w:rPr>
      </w:pPr>
    </w:p>
    <w:p w:rsidR="00D75278" w:rsidRDefault="00D75278" w:rsidP="00D75278">
      <w:pPr>
        <w:pStyle w:val="Standard"/>
        <w:jc w:val="center"/>
        <w:rPr>
          <w:rFonts w:ascii="Arial" w:hAnsi="Arial" w:cs="Arial"/>
          <w:b/>
          <w:sz w:val="22"/>
          <w:szCs w:val="22"/>
        </w:rPr>
      </w:pPr>
    </w:p>
    <w:p w:rsidR="00D75278" w:rsidRDefault="00D75278" w:rsidP="00D75278">
      <w:pPr>
        <w:pStyle w:val="Standard"/>
        <w:spacing w:line="360" w:lineRule="auto"/>
        <w:jc w:val="center"/>
        <w:rPr>
          <w:rFonts w:ascii="Arial" w:hAnsi="Arial" w:cs="Arial"/>
          <w:b/>
          <w:sz w:val="22"/>
          <w:szCs w:val="22"/>
          <w:u w:val="single"/>
        </w:rPr>
      </w:pPr>
      <w:r>
        <w:rPr>
          <w:rFonts w:ascii="Arial" w:hAnsi="Arial" w:cs="Arial"/>
          <w:b/>
          <w:sz w:val="22"/>
          <w:szCs w:val="22"/>
          <w:u w:val="single"/>
        </w:rPr>
        <w:t>ΣΔΡΑΛΗΣ ΜΙΧΑΗΛ</w:t>
      </w:r>
    </w:p>
    <w:p w:rsidR="00D75278" w:rsidRDefault="00D75278" w:rsidP="00D75278"/>
    <w:p w:rsidR="00D75278" w:rsidRDefault="00D75278" w:rsidP="00D75278"/>
    <w:p w:rsidR="008A7C63" w:rsidRDefault="008A7C63"/>
    <w:sectPr w:rsidR="008A7C63" w:rsidSect="009D44AD">
      <w:pgSz w:w="11906" w:h="16838"/>
      <w:pgMar w:top="56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7CC"/>
    <w:multiLevelType w:val="hybridMultilevel"/>
    <w:tmpl w:val="3ACC216C"/>
    <w:lvl w:ilvl="0" w:tplc="4BDEF4B4">
      <w:start w:val="2"/>
      <w:numFmt w:val="decimal"/>
      <w:lvlText w:val="%1."/>
      <w:lvlJc w:val="left"/>
      <w:pPr>
        <w:ind w:left="720" w:hanging="360"/>
      </w:pPr>
      <w:rPr>
        <w:rFonts w:ascii="Arial" w:hAnsi="Arial"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5E1360"/>
    <w:multiLevelType w:val="hybridMultilevel"/>
    <w:tmpl w:val="7B26DC60"/>
    <w:lvl w:ilvl="0" w:tplc="21F063F8">
      <w:start w:val="3"/>
      <w:numFmt w:val="decimal"/>
      <w:lvlText w:val="%1."/>
      <w:lvlJc w:val="left"/>
      <w:pPr>
        <w:ind w:left="720" w:hanging="360"/>
      </w:pPr>
      <w:rPr>
        <w:rFonts w:ascii="Arial" w:hAnsi="Arial"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B202EBF"/>
    <w:multiLevelType w:val="multilevel"/>
    <w:tmpl w:val="2A00C8BE"/>
    <w:styleLink w:val="WW8Num1"/>
    <w:lvl w:ilvl="0">
      <w:start w:val="3"/>
      <w:numFmt w:val="decimal"/>
      <w:lvlText w:val="%1."/>
      <w:lvlJc w:val="left"/>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78"/>
    <w:rsid w:val="008A7C63"/>
    <w:rsid w:val="00D752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752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numbering" w:customStyle="1" w:styleId="WW8Num1">
    <w:name w:val="WW8Num1"/>
    <w:basedOn w:val="a2"/>
    <w:rsid w:val="00D7527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752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numbering" w:customStyle="1" w:styleId="WW8Num1">
    <w:name w:val="WW8Num1"/>
    <w:basedOn w:val="a2"/>
    <w:rsid w:val="00D7527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1152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dc:creator>
  <cp:lastModifiedBy>bak</cp:lastModifiedBy>
  <cp:revision>1</cp:revision>
  <dcterms:created xsi:type="dcterms:W3CDTF">2020-12-31T07:54:00Z</dcterms:created>
  <dcterms:modified xsi:type="dcterms:W3CDTF">2020-12-31T08:05:00Z</dcterms:modified>
</cp:coreProperties>
</file>