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AB" w:rsidRPr="00A35782" w:rsidRDefault="006D59AB" w:rsidP="006D59AB">
      <w:pPr>
        <w:tabs>
          <w:tab w:val="left" w:pos="567"/>
        </w:tabs>
        <w:spacing w:after="280" w:line="240" w:lineRule="auto"/>
        <w:ind w:hanging="1290"/>
        <w:rPr>
          <w:rFonts w:ascii="Times New Roman" w:hAnsi="Times New Roman" w:cs="Times New Roman"/>
          <w:sz w:val="20"/>
          <w:szCs w:val="20"/>
        </w:rPr>
      </w:pPr>
      <w:r w:rsidRPr="00682BD2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297815</wp:posOffset>
            </wp:positionV>
            <wp:extent cx="706120" cy="53784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53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BD2">
        <w:rPr>
          <w:rFonts w:ascii="Times New Roman" w:hAnsi="Times New Roman" w:cs="Times New Roman"/>
        </w:rPr>
        <w:tab/>
        <w:t xml:space="preserve">          </w:t>
      </w:r>
      <w:r w:rsidRPr="00682BD2">
        <w:rPr>
          <w:rFonts w:ascii="Times New Roman" w:hAnsi="Times New Roman" w:cs="Times New Roman"/>
        </w:rPr>
        <w:tab/>
      </w:r>
      <w:r w:rsidRPr="00682BD2">
        <w:rPr>
          <w:rFonts w:ascii="Times New Roman" w:hAnsi="Times New Roman" w:cs="Times New Roman"/>
        </w:rPr>
        <w:tab/>
      </w:r>
      <w:r w:rsidRPr="00682BD2">
        <w:rPr>
          <w:rFonts w:ascii="Times New Roman" w:hAnsi="Times New Roman" w:cs="Times New Roman"/>
        </w:rPr>
        <w:tab/>
      </w:r>
      <w:r w:rsidRPr="00A3578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B7C04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proofErr w:type="spellStart"/>
      <w:r w:rsidRPr="00A35782">
        <w:rPr>
          <w:rFonts w:ascii="Times New Roman" w:hAnsi="Times New Roman" w:cs="Times New Roman"/>
          <w:sz w:val="20"/>
          <w:szCs w:val="20"/>
        </w:rPr>
        <w:t>Αναρτητέα</w:t>
      </w:r>
      <w:proofErr w:type="spellEnd"/>
      <w:r w:rsidRPr="00A35782">
        <w:rPr>
          <w:rFonts w:ascii="Times New Roman" w:hAnsi="Times New Roman" w:cs="Times New Roman"/>
          <w:sz w:val="20"/>
          <w:szCs w:val="20"/>
        </w:rPr>
        <w:t xml:space="preserve"> στο διαδίκτυο</w:t>
      </w:r>
    </w:p>
    <w:p w:rsidR="006D59AB" w:rsidRPr="00682BD2" w:rsidRDefault="006D59AB" w:rsidP="006D59AB">
      <w:pPr>
        <w:tabs>
          <w:tab w:val="left" w:pos="567"/>
        </w:tabs>
        <w:spacing w:after="280" w:line="240" w:lineRule="auto"/>
        <w:ind w:hanging="1290"/>
        <w:rPr>
          <w:rFonts w:ascii="Times New Roman" w:hAnsi="Times New Roman" w:cs="Times New Roman"/>
          <w:b/>
        </w:rPr>
      </w:pPr>
    </w:p>
    <w:p w:rsidR="006D59AB" w:rsidRPr="00682BD2" w:rsidRDefault="006D59AB" w:rsidP="00682BD2">
      <w:pPr>
        <w:tabs>
          <w:tab w:val="left" w:pos="567"/>
        </w:tabs>
        <w:spacing w:after="280" w:line="240" w:lineRule="auto"/>
        <w:rPr>
          <w:rFonts w:ascii="Times New Roman" w:hAnsi="Times New Roman" w:cs="Times New Roman"/>
          <w:b/>
        </w:rPr>
      </w:pPr>
    </w:p>
    <w:p w:rsidR="006D59AB" w:rsidRPr="00682BD2" w:rsidRDefault="00901A48" w:rsidP="006D59AB">
      <w:pPr>
        <w:tabs>
          <w:tab w:val="left" w:pos="567"/>
        </w:tabs>
        <w:spacing w:after="0" w:line="240" w:lineRule="auto"/>
        <w:ind w:hanging="1293"/>
        <w:jc w:val="both"/>
        <w:rPr>
          <w:rFonts w:ascii="Times New Roman" w:hAnsi="Times New Roman" w:cs="Times New Roman"/>
        </w:rPr>
      </w:pPr>
      <w:r w:rsidRPr="00682BD2">
        <w:rPr>
          <w:rFonts w:ascii="Times New Roman" w:hAnsi="Times New Roman" w:cs="Times New Roman"/>
          <w:b/>
        </w:rPr>
        <w:t xml:space="preserve">          </w:t>
      </w:r>
      <w:r w:rsidR="006D59AB" w:rsidRPr="00682BD2">
        <w:rPr>
          <w:rFonts w:ascii="Times New Roman" w:hAnsi="Times New Roman" w:cs="Times New Roman"/>
          <w:b/>
        </w:rPr>
        <w:t>ΕΛΛΗΝΙΚΗ ΔΗΜΟΚΡΑΤΙΑ</w:t>
      </w:r>
      <w:r w:rsidR="006D59AB" w:rsidRPr="00682BD2">
        <w:rPr>
          <w:rFonts w:ascii="Times New Roman" w:hAnsi="Times New Roman" w:cs="Times New Roman"/>
          <w:b/>
        </w:rPr>
        <w:tab/>
      </w:r>
      <w:r w:rsidR="006D59AB" w:rsidRPr="00682BD2">
        <w:rPr>
          <w:rFonts w:ascii="Times New Roman" w:hAnsi="Times New Roman" w:cs="Times New Roman"/>
          <w:b/>
        </w:rPr>
        <w:tab/>
        <w:t xml:space="preserve">          </w:t>
      </w:r>
      <w:r w:rsidR="006D59AB" w:rsidRPr="00682BD2">
        <w:rPr>
          <w:rFonts w:ascii="Times New Roman" w:hAnsi="Times New Roman" w:cs="Times New Roman"/>
          <w:b/>
        </w:rPr>
        <w:tab/>
        <w:t xml:space="preserve">                                        </w:t>
      </w:r>
      <w:r w:rsidR="00AA5C6C">
        <w:rPr>
          <w:rFonts w:ascii="Times New Roman" w:hAnsi="Times New Roman" w:cs="Times New Roman"/>
          <w:b/>
        </w:rPr>
        <w:tab/>
      </w:r>
      <w:r w:rsidR="006D59AB" w:rsidRPr="00682BD2">
        <w:rPr>
          <w:rFonts w:ascii="Times New Roman" w:hAnsi="Times New Roman" w:cs="Times New Roman"/>
        </w:rPr>
        <w:t>Ζευγολατιό:</w:t>
      </w:r>
      <w:r w:rsidR="00C00827">
        <w:rPr>
          <w:rFonts w:ascii="Times New Roman" w:hAnsi="Times New Roman" w:cs="Times New Roman"/>
        </w:rPr>
        <w:t xml:space="preserve"> 1</w:t>
      </w:r>
      <w:r w:rsidR="0054416C" w:rsidRPr="004D46B3">
        <w:rPr>
          <w:rFonts w:ascii="Times New Roman" w:hAnsi="Times New Roman" w:cs="Times New Roman"/>
        </w:rPr>
        <w:t>9</w:t>
      </w:r>
      <w:r w:rsidR="006D59AB" w:rsidRPr="00682BD2">
        <w:rPr>
          <w:rFonts w:ascii="Times New Roman" w:hAnsi="Times New Roman" w:cs="Times New Roman"/>
        </w:rPr>
        <w:t>-0</w:t>
      </w:r>
      <w:r w:rsidR="00C00827">
        <w:rPr>
          <w:rFonts w:ascii="Times New Roman" w:hAnsi="Times New Roman" w:cs="Times New Roman"/>
        </w:rPr>
        <w:t>2</w:t>
      </w:r>
      <w:r w:rsidR="006D59AB" w:rsidRPr="00682BD2">
        <w:rPr>
          <w:rFonts w:ascii="Times New Roman" w:hAnsi="Times New Roman" w:cs="Times New Roman"/>
        </w:rPr>
        <w:t>-202</w:t>
      </w:r>
      <w:r w:rsidR="009155DB" w:rsidRPr="00682BD2">
        <w:rPr>
          <w:rFonts w:ascii="Times New Roman" w:hAnsi="Times New Roman" w:cs="Times New Roman"/>
        </w:rPr>
        <w:t>1</w:t>
      </w:r>
    </w:p>
    <w:p w:rsidR="006D59AB" w:rsidRPr="00682BD2" w:rsidRDefault="006D59AB" w:rsidP="006D59AB">
      <w:pPr>
        <w:tabs>
          <w:tab w:val="left" w:pos="567"/>
        </w:tabs>
        <w:spacing w:after="0" w:line="240" w:lineRule="auto"/>
        <w:ind w:hanging="1293"/>
        <w:jc w:val="both"/>
        <w:rPr>
          <w:rFonts w:ascii="Times New Roman" w:hAnsi="Times New Roman" w:cs="Times New Roman"/>
          <w:b/>
        </w:rPr>
      </w:pPr>
      <w:r w:rsidRPr="00682BD2">
        <w:rPr>
          <w:rFonts w:ascii="Times New Roman" w:hAnsi="Times New Roman" w:cs="Times New Roman"/>
          <w:b/>
        </w:rPr>
        <w:t xml:space="preserve">          ΝΟΜΟΣ ΚΟΡΙΝΘΙΑΣ</w:t>
      </w:r>
      <w:r w:rsidRPr="00682BD2">
        <w:rPr>
          <w:rFonts w:ascii="Times New Roman" w:hAnsi="Times New Roman" w:cs="Times New Roman"/>
          <w:b/>
        </w:rPr>
        <w:tab/>
      </w:r>
      <w:r w:rsidRPr="00682BD2">
        <w:rPr>
          <w:rFonts w:ascii="Times New Roman" w:hAnsi="Times New Roman" w:cs="Times New Roman"/>
          <w:b/>
        </w:rPr>
        <w:tab/>
        <w:t xml:space="preserve">                               </w:t>
      </w:r>
      <w:r w:rsidR="00C00827">
        <w:rPr>
          <w:rFonts w:ascii="Times New Roman" w:hAnsi="Times New Roman" w:cs="Times New Roman"/>
          <w:b/>
        </w:rPr>
        <w:t xml:space="preserve">                             </w:t>
      </w:r>
      <w:r w:rsidR="00AA5C6C">
        <w:rPr>
          <w:rFonts w:ascii="Times New Roman" w:hAnsi="Times New Roman" w:cs="Times New Roman"/>
          <w:b/>
        </w:rPr>
        <w:tab/>
      </w:r>
      <w:proofErr w:type="spellStart"/>
      <w:r w:rsidRPr="00682BD2">
        <w:rPr>
          <w:rFonts w:ascii="Times New Roman" w:hAnsi="Times New Roman" w:cs="Times New Roman"/>
        </w:rPr>
        <w:t>Αριθμ</w:t>
      </w:r>
      <w:proofErr w:type="spellEnd"/>
      <w:r w:rsidRPr="00682BD2">
        <w:rPr>
          <w:rFonts w:ascii="Times New Roman" w:hAnsi="Times New Roman" w:cs="Times New Roman"/>
        </w:rPr>
        <w:t xml:space="preserve">. </w:t>
      </w:r>
      <w:proofErr w:type="spellStart"/>
      <w:r w:rsidRPr="00682BD2">
        <w:rPr>
          <w:rFonts w:ascii="Times New Roman" w:hAnsi="Times New Roman" w:cs="Times New Roman"/>
        </w:rPr>
        <w:t>Πρωτ</w:t>
      </w:r>
      <w:proofErr w:type="spellEnd"/>
      <w:r w:rsidRPr="00682BD2">
        <w:rPr>
          <w:rFonts w:ascii="Times New Roman" w:hAnsi="Times New Roman" w:cs="Times New Roman"/>
        </w:rPr>
        <w:t>.:</w:t>
      </w:r>
      <w:r w:rsidRPr="00682BD2">
        <w:rPr>
          <w:rFonts w:ascii="Times New Roman" w:hAnsi="Times New Roman" w:cs="Times New Roman"/>
          <w:b/>
        </w:rPr>
        <w:t xml:space="preserve"> </w:t>
      </w:r>
      <w:r w:rsidR="00BB0395" w:rsidRPr="00BB0395">
        <w:rPr>
          <w:rFonts w:ascii="Times New Roman" w:hAnsi="Times New Roman" w:cs="Times New Roman"/>
        </w:rPr>
        <w:t>1114</w:t>
      </w:r>
    </w:p>
    <w:p w:rsidR="006D59AB" w:rsidRPr="00682BD2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682BD2">
        <w:rPr>
          <w:rFonts w:ascii="Times New Roman" w:hAnsi="Times New Roman" w:cs="Times New Roman"/>
          <w:b/>
        </w:rPr>
        <w:t>ΔΗΜΟΣ ΒΕΛΟΥ – ΒΟΧΑΣ</w:t>
      </w:r>
    </w:p>
    <w:p w:rsidR="006D59AB" w:rsidRPr="00682BD2" w:rsidRDefault="002A7DE6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682BD2">
        <w:rPr>
          <w:rFonts w:ascii="Times New Roman" w:hAnsi="Times New Roman" w:cs="Times New Roman"/>
          <w:b/>
        </w:rPr>
        <w:t>Διεύθυνση Διοικητικών Υπηρεσιών</w:t>
      </w:r>
    </w:p>
    <w:p w:rsidR="006D59AB" w:rsidRPr="00682BD2" w:rsidRDefault="002A7DE6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682BD2">
        <w:rPr>
          <w:rFonts w:ascii="Times New Roman" w:hAnsi="Times New Roman" w:cs="Times New Roman"/>
          <w:b/>
        </w:rPr>
        <w:t>Τμήμα Γενικής Διοίκησης</w:t>
      </w:r>
    </w:p>
    <w:p w:rsidR="006D59AB" w:rsidRPr="00F75458" w:rsidRDefault="002A7DE6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5458">
        <w:rPr>
          <w:rFonts w:ascii="Times New Roman" w:hAnsi="Times New Roman" w:cs="Times New Roman"/>
          <w:sz w:val="20"/>
          <w:szCs w:val="20"/>
        </w:rPr>
        <w:t>Ταχ</w:t>
      </w:r>
      <w:proofErr w:type="spellEnd"/>
      <w:r w:rsidRPr="00F75458">
        <w:rPr>
          <w:rFonts w:ascii="Times New Roman" w:hAnsi="Times New Roman" w:cs="Times New Roman"/>
          <w:sz w:val="20"/>
          <w:szCs w:val="20"/>
        </w:rPr>
        <w:t>. Δ/</w:t>
      </w:r>
      <w:proofErr w:type="spellStart"/>
      <w:r w:rsidRPr="00F75458">
        <w:rPr>
          <w:rFonts w:ascii="Times New Roman" w:hAnsi="Times New Roman" w:cs="Times New Roman"/>
          <w:sz w:val="20"/>
          <w:szCs w:val="20"/>
        </w:rPr>
        <w:t>νση</w:t>
      </w:r>
      <w:proofErr w:type="spellEnd"/>
      <w:r w:rsidRPr="00F75458">
        <w:rPr>
          <w:rFonts w:ascii="Times New Roman" w:hAnsi="Times New Roman" w:cs="Times New Roman"/>
          <w:sz w:val="20"/>
          <w:szCs w:val="20"/>
        </w:rPr>
        <w:t xml:space="preserve">: </w:t>
      </w:r>
      <w:r w:rsidR="006D59AB" w:rsidRPr="00F75458">
        <w:rPr>
          <w:rFonts w:ascii="Times New Roman" w:hAnsi="Times New Roman" w:cs="Times New Roman"/>
          <w:sz w:val="20"/>
          <w:szCs w:val="20"/>
        </w:rPr>
        <w:t>Ζευγολατιό</w:t>
      </w:r>
      <w:r w:rsidRPr="00F75458">
        <w:rPr>
          <w:rFonts w:ascii="Times New Roman" w:hAnsi="Times New Roman" w:cs="Times New Roman"/>
          <w:sz w:val="20"/>
          <w:szCs w:val="20"/>
        </w:rPr>
        <w:t>,</w:t>
      </w:r>
      <w:r w:rsidR="006D59AB" w:rsidRPr="00F75458">
        <w:rPr>
          <w:rFonts w:ascii="Times New Roman" w:hAnsi="Times New Roman" w:cs="Times New Roman"/>
          <w:sz w:val="20"/>
          <w:szCs w:val="20"/>
        </w:rPr>
        <w:t xml:space="preserve"> 20001</w:t>
      </w:r>
    </w:p>
    <w:p w:rsidR="006D59AB" w:rsidRPr="00F75458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5458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F75458">
        <w:rPr>
          <w:rFonts w:ascii="Times New Roman" w:hAnsi="Times New Roman" w:cs="Times New Roman"/>
          <w:sz w:val="20"/>
          <w:szCs w:val="20"/>
        </w:rPr>
        <w:t>.: 2741360527-507</w:t>
      </w:r>
    </w:p>
    <w:p w:rsidR="006D59AB" w:rsidRPr="00F75458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75458">
        <w:rPr>
          <w:rFonts w:ascii="Times New Roman" w:hAnsi="Times New Roman" w:cs="Times New Roman"/>
          <w:sz w:val="20"/>
          <w:szCs w:val="20"/>
        </w:rPr>
        <w:t>FAX: 2741052303</w:t>
      </w:r>
    </w:p>
    <w:p w:rsidR="006D59AB" w:rsidRPr="00F75458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5458">
        <w:rPr>
          <w:rFonts w:ascii="Times New Roman" w:hAnsi="Times New Roman" w:cs="Times New Roman"/>
          <w:sz w:val="20"/>
          <w:szCs w:val="20"/>
        </w:rPr>
        <w:t>Πληρ</w:t>
      </w:r>
      <w:proofErr w:type="spellEnd"/>
      <w:r w:rsidRPr="00F75458">
        <w:rPr>
          <w:rFonts w:ascii="Times New Roman" w:hAnsi="Times New Roman" w:cs="Times New Roman"/>
          <w:sz w:val="20"/>
          <w:szCs w:val="20"/>
        </w:rPr>
        <w:t xml:space="preserve">.: Βασιλική </w:t>
      </w:r>
      <w:proofErr w:type="spellStart"/>
      <w:r w:rsidRPr="00F75458">
        <w:rPr>
          <w:rFonts w:ascii="Times New Roman" w:hAnsi="Times New Roman" w:cs="Times New Roman"/>
          <w:sz w:val="20"/>
          <w:szCs w:val="20"/>
        </w:rPr>
        <w:t>Δαρειώτη</w:t>
      </w:r>
      <w:proofErr w:type="spellEnd"/>
    </w:p>
    <w:p w:rsidR="006D59AB" w:rsidRPr="00F75458" w:rsidRDefault="006D59AB" w:rsidP="006D59AB">
      <w:pPr>
        <w:tabs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75458">
        <w:rPr>
          <w:rFonts w:ascii="Times New Roman" w:hAnsi="Times New Roman" w:cs="Times New Roman"/>
          <w:sz w:val="20"/>
          <w:szCs w:val="20"/>
        </w:rPr>
        <w:t xml:space="preserve">            Ευαγγελία Κοπανά</w:t>
      </w:r>
      <w:r w:rsidRPr="00F75458">
        <w:rPr>
          <w:rFonts w:ascii="Times New Roman" w:hAnsi="Times New Roman" w:cs="Times New Roman"/>
          <w:b/>
          <w:sz w:val="20"/>
          <w:szCs w:val="20"/>
        </w:rPr>
        <w:tab/>
      </w:r>
      <w:r w:rsidRPr="00F75458">
        <w:rPr>
          <w:rFonts w:ascii="Times New Roman" w:hAnsi="Times New Roman" w:cs="Times New Roman"/>
          <w:b/>
          <w:sz w:val="20"/>
          <w:szCs w:val="20"/>
        </w:rPr>
        <w:tab/>
      </w:r>
      <w:r w:rsidRPr="00F75458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F75458">
        <w:rPr>
          <w:rFonts w:ascii="Times New Roman" w:hAnsi="Times New Roman" w:cs="Times New Roman"/>
          <w:b/>
          <w:sz w:val="20"/>
          <w:szCs w:val="20"/>
        </w:rPr>
        <w:tab/>
      </w:r>
    </w:p>
    <w:p w:rsidR="006D59AB" w:rsidRPr="00682BD2" w:rsidRDefault="006D59AB" w:rsidP="006D59A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BD2">
        <w:rPr>
          <w:rFonts w:ascii="Times New Roman" w:hAnsi="Times New Roman" w:cs="Times New Roman"/>
          <w:b/>
        </w:rPr>
        <w:t xml:space="preserve">Α Ν Α Κ Ο Ι Ν Ω Σ Η </w:t>
      </w:r>
    </w:p>
    <w:p w:rsidR="006D59AB" w:rsidRPr="00682BD2" w:rsidRDefault="006D59AB" w:rsidP="006D59AB">
      <w:pPr>
        <w:tabs>
          <w:tab w:val="left" w:pos="567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hd w:val="clear" w:color="auto" w:fill="C0C0C0"/>
        </w:rPr>
      </w:pPr>
      <w:r w:rsidRPr="00682BD2">
        <w:rPr>
          <w:rFonts w:ascii="Times New Roman" w:hAnsi="Times New Roman" w:cs="Times New Roman"/>
          <w:b/>
        </w:rPr>
        <w:br/>
      </w:r>
      <w:r w:rsidRPr="00682BD2">
        <w:rPr>
          <w:rFonts w:ascii="Times New Roman" w:eastAsia="Times New Roman" w:hAnsi="Times New Roman" w:cs="Times New Roman"/>
          <w:b/>
          <w:bCs/>
          <w:color w:val="000000"/>
          <w:shd w:val="clear" w:color="auto" w:fill="C0C0C0"/>
        </w:rPr>
        <w:t>ΘΕΜΑ:</w:t>
      </w:r>
      <w:r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 xml:space="preserve"> «Για την πρόσλ</w:t>
      </w:r>
      <w:r w:rsidR="00C00827">
        <w:rPr>
          <w:rFonts w:ascii="Times New Roman" w:eastAsia="Times New Roman" w:hAnsi="Times New Roman" w:cs="Times New Roman"/>
          <w:color w:val="000000"/>
          <w:shd w:val="clear" w:color="auto" w:fill="C0C0C0"/>
        </w:rPr>
        <w:t>ηψη έκτακτου προσωπικού έξι</w:t>
      </w:r>
      <w:r w:rsidR="00262C2C"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 xml:space="preserve"> (</w:t>
      </w:r>
      <w:r w:rsidR="00564C1B"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>0</w:t>
      </w:r>
      <w:r w:rsidR="00C00827">
        <w:rPr>
          <w:rFonts w:ascii="Times New Roman" w:eastAsia="Times New Roman" w:hAnsi="Times New Roman" w:cs="Times New Roman"/>
          <w:color w:val="000000"/>
          <w:shd w:val="clear" w:color="auto" w:fill="C0C0C0"/>
        </w:rPr>
        <w:t>6</w:t>
      </w:r>
      <w:r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>) θέσεων, με σύμβαση εργασίας ιδιωτικού δικαίου ορι</w:t>
      </w:r>
      <w:r w:rsidR="00C00827">
        <w:rPr>
          <w:rFonts w:ascii="Times New Roman" w:eastAsia="Times New Roman" w:hAnsi="Times New Roman" w:cs="Times New Roman"/>
          <w:color w:val="000000"/>
          <w:shd w:val="clear" w:color="auto" w:fill="C0C0C0"/>
        </w:rPr>
        <w:t>σμένου χρόνου διάρκειας οκτώ</w:t>
      </w:r>
      <w:r w:rsidR="00D7416A"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 xml:space="preserve"> </w:t>
      </w:r>
      <w:r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>(</w:t>
      </w:r>
      <w:r w:rsidR="00564C1B"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>0</w:t>
      </w:r>
      <w:r w:rsidR="00C00827">
        <w:rPr>
          <w:rFonts w:ascii="Times New Roman" w:eastAsia="Times New Roman" w:hAnsi="Times New Roman" w:cs="Times New Roman"/>
          <w:color w:val="000000"/>
          <w:shd w:val="clear" w:color="auto" w:fill="C0C0C0"/>
        </w:rPr>
        <w:t>8</w:t>
      </w:r>
      <w:r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 xml:space="preserve">) μηνών, για την κάλυψη έκτακτων αναγκών αντιμετώπισης των συνεπειών του κινδύνου διασποράς του </w:t>
      </w:r>
      <w:proofErr w:type="spellStart"/>
      <w:r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>κορωνοϊού</w:t>
      </w:r>
      <w:proofErr w:type="spellEnd"/>
      <w:r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 xml:space="preserve">  </w:t>
      </w:r>
      <w:r w:rsidRPr="00682BD2">
        <w:rPr>
          <w:rFonts w:ascii="Times New Roman" w:eastAsia="Times New Roman" w:hAnsi="Times New Roman" w:cs="Times New Roman"/>
          <w:color w:val="000000"/>
          <w:shd w:val="clear" w:color="auto" w:fill="C0C0C0"/>
          <w:lang w:val="en-US"/>
        </w:rPr>
        <w:t>COVID</w:t>
      </w:r>
      <w:r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>-19»</w:t>
      </w:r>
      <w:r w:rsidR="00110BA0" w:rsidRPr="00682BD2">
        <w:rPr>
          <w:rFonts w:ascii="Times New Roman" w:eastAsia="Times New Roman" w:hAnsi="Times New Roman" w:cs="Times New Roman"/>
          <w:color w:val="000000"/>
          <w:shd w:val="clear" w:color="auto" w:fill="C0C0C0"/>
        </w:rPr>
        <w:t xml:space="preserve">,  </w:t>
      </w:r>
    </w:p>
    <w:p w:rsidR="00CF517A" w:rsidRPr="00682BD2" w:rsidRDefault="00CF517A" w:rsidP="006D59AB">
      <w:pPr>
        <w:tabs>
          <w:tab w:val="left" w:pos="567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</w:rPr>
      </w:pPr>
    </w:p>
    <w:p w:rsidR="006D59AB" w:rsidRPr="00682BD2" w:rsidRDefault="006D59AB" w:rsidP="006D59AB">
      <w:pPr>
        <w:tabs>
          <w:tab w:val="left" w:pos="567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82BD2">
        <w:rPr>
          <w:rFonts w:ascii="Times New Roman" w:eastAsia="Times New Roman" w:hAnsi="Times New Roman" w:cs="Times New Roman"/>
          <w:b/>
          <w:color w:val="000000"/>
        </w:rPr>
        <w:t>Ο Δήμαρχος Βέλου-Βόχας</w:t>
      </w:r>
    </w:p>
    <w:p w:rsidR="006D59AB" w:rsidRPr="00682BD2" w:rsidRDefault="006D59AB" w:rsidP="006D59AB">
      <w:pPr>
        <w:tabs>
          <w:tab w:val="left" w:pos="567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D59AB" w:rsidRPr="00682BD2" w:rsidRDefault="006D59AB" w:rsidP="006D59AB">
      <w:pPr>
        <w:tabs>
          <w:tab w:val="left" w:pos="567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</w:rPr>
      </w:pPr>
      <w:r w:rsidRPr="00682BD2">
        <w:rPr>
          <w:rFonts w:ascii="Times New Roman" w:eastAsia="Times New Roman" w:hAnsi="Times New Roman" w:cs="Times New Roman"/>
          <w:color w:val="000000"/>
        </w:rPr>
        <w:t>Έχοντας υπόψη:</w:t>
      </w:r>
    </w:p>
    <w:p w:rsidR="00E51392" w:rsidRPr="00682BD2" w:rsidRDefault="00937110" w:rsidP="009F408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2BD2">
        <w:rPr>
          <w:rFonts w:ascii="Times New Roman" w:eastAsia="Times New Roman" w:hAnsi="Times New Roman" w:cs="Times New Roman"/>
          <w:color w:val="000000"/>
        </w:rPr>
        <w:t xml:space="preserve">Τις διατάξεις του άρθρου 20 </w:t>
      </w:r>
      <w:r w:rsidR="00E51392" w:rsidRPr="00682BD2">
        <w:rPr>
          <w:rFonts w:ascii="Times New Roman" w:eastAsia="Times New Roman" w:hAnsi="Times New Roman" w:cs="Times New Roman"/>
          <w:color w:val="000000"/>
        </w:rPr>
        <w:t>του ν</w:t>
      </w:r>
      <w:r w:rsidRPr="00682BD2">
        <w:rPr>
          <w:rFonts w:ascii="Times New Roman" w:eastAsia="Times New Roman" w:hAnsi="Times New Roman" w:cs="Times New Roman"/>
          <w:color w:val="000000"/>
        </w:rPr>
        <w:t>.2190/1994 «Σύσταση ανεξάρτητης αρχής για την επιλογή</w:t>
      </w:r>
      <w:r w:rsidR="0008166A" w:rsidRPr="00682BD2">
        <w:rPr>
          <w:rFonts w:ascii="Times New Roman" w:eastAsia="Times New Roman" w:hAnsi="Times New Roman" w:cs="Times New Roman"/>
          <w:color w:val="000000"/>
        </w:rPr>
        <w:t xml:space="preserve"> προσωπικού και ρύθμιση θεμάτων διοίκησης» (ΦΕΚ</w:t>
      </w:r>
      <w:r w:rsidR="008757EA" w:rsidRPr="00682BD2">
        <w:rPr>
          <w:rFonts w:ascii="Times New Roman" w:eastAsia="Times New Roman" w:hAnsi="Times New Roman" w:cs="Times New Roman"/>
          <w:color w:val="000000"/>
        </w:rPr>
        <w:t xml:space="preserve"> </w:t>
      </w:r>
      <w:r w:rsidR="0008166A" w:rsidRPr="00682BD2">
        <w:rPr>
          <w:rFonts w:ascii="Times New Roman" w:eastAsia="Times New Roman" w:hAnsi="Times New Roman" w:cs="Times New Roman"/>
          <w:color w:val="000000"/>
        </w:rPr>
        <w:t>28</w:t>
      </w:r>
      <w:r w:rsidR="009F040D" w:rsidRPr="00682BD2">
        <w:rPr>
          <w:rFonts w:ascii="Times New Roman" w:eastAsia="Times New Roman" w:hAnsi="Times New Roman" w:cs="Times New Roman"/>
          <w:color w:val="000000"/>
        </w:rPr>
        <w:t>/τ.</w:t>
      </w:r>
      <w:r w:rsidR="0008166A" w:rsidRPr="00682BD2">
        <w:rPr>
          <w:rFonts w:ascii="Times New Roman" w:eastAsia="Times New Roman" w:hAnsi="Times New Roman" w:cs="Times New Roman"/>
          <w:color w:val="000000"/>
        </w:rPr>
        <w:t>Α΄</w:t>
      </w:r>
      <w:r w:rsidR="009F040D" w:rsidRPr="00682BD2">
        <w:rPr>
          <w:rFonts w:ascii="Times New Roman" w:eastAsia="Times New Roman" w:hAnsi="Times New Roman" w:cs="Times New Roman"/>
          <w:color w:val="000000"/>
        </w:rPr>
        <w:t>/</w:t>
      </w:r>
      <w:r w:rsidR="002D2EB0" w:rsidRPr="00682BD2">
        <w:rPr>
          <w:rFonts w:ascii="Times New Roman" w:eastAsia="Times New Roman" w:hAnsi="Times New Roman" w:cs="Times New Roman"/>
          <w:color w:val="000000"/>
        </w:rPr>
        <w:t>03.03.1994</w:t>
      </w:r>
      <w:r w:rsidR="0008166A" w:rsidRPr="00682BD2">
        <w:rPr>
          <w:rFonts w:ascii="Times New Roman" w:eastAsia="Times New Roman" w:hAnsi="Times New Roman" w:cs="Times New Roman"/>
          <w:color w:val="000000"/>
        </w:rPr>
        <w:t>), όπως έχουν τροποποιηθεί και ισχύουν</w:t>
      </w:r>
      <w:r w:rsidR="007C2B0B" w:rsidRPr="00682BD2">
        <w:rPr>
          <w:rFonts w:ascii="Times New Roman" w:eastAsia="Times New Roman" w:hAnsi="Times New Roman" w:cs="Times New Roman"/>
          <w:color w:val="000000"/>
        </w:rPr>
        <w:t>.</w:t>
      </w:r>
      <w:r w:rsidR="0008166A" w:rsidRPr="00682BD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F4088" w:rsidRPr="00682BD2" w:rsidRDefault="009F4088" w:rsidP="009F408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2BD2">
        <w:rPr>
          <w:rFonts w:ascii="Times New Roman" w:eastAsia="Times New Roman" w:hAnsi="Times New Roman" w:cs="Times New Roman"/>
          <w:color w:val="000000"/>
        </w:rPr>
        <w:t xml:space="preserve">Τις διατάξεις του άρθρου 212 του </w:t>
      </w:r>
      <w:r w:rsidR="008757EA" w:rsidRPr="00682BD2">
        <w:rPr>
          <w:rFonts w:ascii="Times New Roman" w:eastAsia="Times New Roman" w:hAnsi="Times New Roman" w:cs="Times New Roman"/>
          <w:color w:val="000000"/>
        </w:rPr>
        <w:t>ν</w:t>
      </w:r>
      <w:r w:rsidRPr="00682BD2">
        <w:rPr>
          <w:rFonts w:ascii="Times New Roman" w:eastAsia="Times New Roman" w:hAnsi="Times New Roman" w:cs="Times New Roman"/>
          <w:color w:val="000000"/>
        </w:rPr>
        <w:t>.3584/2007, «</w:t>
      </w:r>
      <w:r w:rsidRPr="00682BD2">
        <w:rPr>
          <w:rStyle w:val="bold"/>
          <w:rFonts w:ascii="Times New Roman" w:hAnsi="Times New Roman" w:cs="Times New Roman"/>
        </w:rPr>
        <w:t>Κύρωση του Κώδικα Κατάστασης Δημοτικών και Κοινοτικών Υπαλλήλων» (ΦΕΚ 143/τ.Α΄/28.07.2007</w:t>
      </w:r>
      <w:r w:rsidRPr="00682BD2">
        <w:rPr>
          <w:rStyle w:val="bold"/>
          <w:rFonts w:ascii="Times New Roman" w:eastAsia="Times New Roman" w:hAnsi="Times New Roman" w:cs="Times New Roman"/>
          <w:color w:val="000000"/>
        </w:rPr>
        <w:t>)</w:t>
      </w:r>
      <w:r w:rsidRPr="00682BD2">
        <w:rPr>
          <w:rFonts w:ascii="Times New Roman" w:eastAsia="Times New Roman" w:hAnsi="Times New Roman" w:cs="Times New Roman"/>
          <w:color w:val="000000"/>
        </w:rPr>
        <w:t>.</w:t>
      </w:r>
    </w:p>
    <w:p w:rsidR="002C1FD8" w:rsidRPr="00682BD2" w:rsidRDefault="002C1FD8" w:rsidP="009F408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2BD2">
        <w:rPr>
          <w:rFonts w:ascii="Times New Roman" w:eastAsia="Times New Roman" w:hAnsi="Times New Roman" w:cs="Times New Roman"/>
          <w:color w:val="000000"/>
        </w:rPr>
        <w:t>Τις διατάξεις τ</w:t>
      </w:r>
      <w:r w:rsidR="00850DC6" w:rsidRPr="00682BD2">
        <w:rPr>
          <w:rFonts w:ascii="Times New Roman" w:eastAsia="Times New Roman" w:hAnsi="Times New Roman" w:cs="Times New Roman"/>
          <w:color w:val="000000"/>
        </w:rPr>
        <w:t xml:space="preserve">ου άρθρου 58 παρ.1 </w:t>
      </w:r>
      <w:proofErr w:type="spellStart"/>
      <w:r w:rsidR="00850DC6" w:rsidRPr="00682BD2">
        <w:rPr>
          <w:rFonts w:ascii="Times New Roman" w:eastAsia="Times New Roman" w:hAnsi="Times New Roman" w:cs="Times New Roman"/>
          <w:color w:val="000000"/>
        </w:rPr>
        <w:t>περ.</w:t>
      </w:r>
      <w:r w:rsidR="00E51392" w:rsidRPr="00682BD2">
        <w:rPr>
          <w:rFonts w:ascii="Times New Roman" w:eastAsia="Times New Roman" w:hAnsi="Times New Roman" w:cs="Times New Roman"/>
          <w:color w:val="000000"/>
        </w:rPr>
        <w:t>δ</w:t>
      </w:r>
      <w:proofErr w:type="spellEnd"/>
      <w:r w:rsidR="00E51392" w:rsidRPr="00682BD2">
        <w:rPr>
          <w:rFonts w:ascii="Times New Roman" w:eastAsia="Times New Roman" w:hAnsi="Times New Roman" w:cs="Times New Roman"/>
          <w:color w:val="000000"/>
        </w:rPr>
        <w:t xml:space="preserve"> του ν.</w:t>
      </w:r>
      <w:r w:rsidRPr="00682BD2">
        <w:rPr>
          <w:rFonts w:ascii="Times New Roman" w:eastAsia="Times New Roman" w:hAnsi="Times New Roman" w:cs="Times New Roman"/>
          <w:color w:val="000000"/>
        </w:rPr>
        <w:t>3852/2010 «Νέα Αρχιτεκτονική της Αυτοδιοίκησης και της Αποκεντρωμένης Διοίκησης – Πρόγραμμα Καλλικράτης» (ΦΕΚ 87/τ.Α΄/07.06.2010).</w:t>
      </w:r>
    </w:p>
    <w:p w:rsidR="00E51392" w:rsidRPr="00682BD2" w:rsidRDefault="00E51392" w:rsidP="009F4088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2BD2">
        <w:rPr>
          <w:rFonts w:ascii="Times New Roman" w:eastAsia="Times New Roman" w:hAnsi="Times New Roman" w:cs="Times New Roman"/>
          <w:color w:val="000000"/>
        </w:rPr>
        <w:t xml:space="preserve">Τις διατάξεις </w:t>
      </w:r>
      <w:r w:rsidRPr="00682BD2">
        <w:rPr>
          <w:rFonts w:ascii="Times New Roman" w:eastAsia="Times New Roman" w:hAnsi="Times New Roman" w:cs="Times New Roman"/>
          <w:b/>
          <w:color w:val="000000"/>
        </w:rPr>
        <w:t>του άρθρου 175 του ν.</w:t>
      </w:r>
      <w:r w:rsidR="0023598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76D1A" w:rsidRPr="00682BD2">
        <w:rPr>
          <w:rFonts w:ascii="Times New Roman" w:eastAsia="Times New Roman" w:hAnsi="Times New Roman" w:cs="Times New Roman"/>
          <w:b/>
          <w:color w:val="000000"/>
        </w:rPr>
        <w:t>4764/2</w:t>
      </w:r>
      <w:r w:rsidR="00E76D1A" w:rsidRPr="00682BD2">
        <w:rPr>
          <w:rFonts w:ascii="Times New Roman" w:eastAsia="Times New Roman" w:hAnsi="Times New Roman" w:cs="Times New Roman"/>
          <w:color w:val="000000"/>
        </w:rPr>
        <w:t>020</w:t>
      </w:r>
      <w:r w:rsidR="00520233" w:rsidRPr="00682BD2">
        <w:rPr>
          <w:rFonts w:ascii="Times New Roman" w:eastAsia="Times New Roman" w:hAnsi="Times New Roman" w:cs="Times New Roman"/>
          <w:color w:val="000000"/>
        </w:rPr>
        <w:t xml:space="preserve"> </w:t>
      </w:r>
      <w:r w:rsidR="00520233" w:rsidRPr="00682BD2">
        <w:rPr>
          <w:rStyle w:val="bold"/>
          <w:rFonts w:ascii="Times New Roman" w:hAnsi="Times New Roman" w:cs="Times New Roman"/>
        </w:rPr>
        <w:t xml:space="preserve">«Ρυθμίσεις για την προστασία της δημόσιας υγείας από τις συνέπειες της πανδημίας του </w:t>
      </w:r>
      <w:proofErr w:type="spellStart"/>
      <w:r w:rsidR="00520233" w:rsidRPr="00682BD2">
        <w:rPr>
          <w:rStyle w:val="bold"/>
          <w:rFonts w:ascii="Times New Roman" w:hAnsi="Times New Roman" w:cs="Times New Roman"/>
        </w:rPr>
        <w:t>κορωνοϊού</w:t>
      </w:r>
      <w:proofErr w:type="spellEnd"/>
      <w:r w:rsidR="00520233" w:rsidRPr="00682BD2">
        <w:rPr>
          <w:rStyle w:val="bold"/>
          <w:rFonts w:ascii="Times New Roman" w:hAnsi="Times New Roman" w:cs="Times New Roman"/>
        </w:rPr>
        <w:t xml:space="preserve"> COVID-19, την ενίσχυση των μέσων μαζικής μεταφοράς, την επιτάχυνση της απονομής των συντάξεων, τη ρύθμιση οφειλών προς τους </w:t>
      </w:r>
      <w:r w:rsidR="00BF1A2B" w:rsidRPr="00682BD2">
        <w:rPr>
          <w:rStyle w:val="bold"/>
          <w:rFonts w:ascii="Times New Roman" w:hAnsi="Times New Roman" w:cs="Times New Roman"/>
        </w:rPr>
        <w:t xml:space="preserve">Οργανισμούς Τοπικής Αυτοδιοίκησης </w:t>
      </w:r>
      <w:r w:rsidR="00520233" w:rsidRPr="00682BD2">
        <w:rPr>
          <w:rStyle w:val="bold"/>
          <w:rFonts w:ascii="Times New Roman" w:hAnsi="Times New Roman" w:cs="Times New Roman"/>
        </w:rPr>
        <w:t>και άλλες κατεπείγουσες διατάξεις»</w:t>
      </w:r>
      <w:r w:rsidR="007933A0" w:rsidRPr="00682BD2">
        <w:rPr>
          <w:rStyle w:val="bold"/>
          <w:rFonts w:ascii="Times New Roman" w:hAnsi="Times New Roman" w:cs="Times New Roman"/>
        </w:rPr>
        <w:t xml:space="preserve"> </w:t>
      </w:r>
      <w:r w:rsidR="00520233" w:rsidRPr="00682BD2">
        <w:rPr>
          <w:rStyle w:val="bold"/>
          <w:rFonts w:ascii="Times New Roman" w:hAnsi="Times New Roman" w:cs="Times New Roman"/>
        </w:rPr>
        <w:t>(ΦΕΚ 256/τ.Α΄/23.12.2020)</w:t>
      </w:r>
      <w:r w:rsidR="00E76D1A" w:rsidRPr="00682BD2">
        <w:rPr>
          <w:rFonts w:ascii="Times New Roman" w:eastAsia="Times New Roman" w:hAnsi="Times New Roman" w:cs="Times New Roman"/>
          <w:color w:val="000000"/>
        </w:rPr>
        <w:t xml:space="preserve">, </w:t>
      </w:r>
      <w:r w:rsidR="009155DB" w:rsidRPr="00682BD2">
        <w:rPr>
          <w:rFonts w:ascii="Times New Roman" w:eastAsia="Times New Roman" w:hAnsi="Times New Roman" w:cs="Times New Roman"/>
          <w:color w:val="000000"/>
        </w:rPr>
        <w:t xml:space="preserve">όπως </w:t>
      </w:r>
      <w:r w:rsidR="00E76D1A" w:rsidRPr="00682BD2">
        <w:rPr>
          <w:rFonts w:ascii="Times New Roman" w:eastAsia="Times New Roman" w:hAnsi="Times New Roman" w:cs="Times New Roman"/>
          <w:color w:val="000000"/>
        </w:rPr>
        <w:t xml:space="preserve">αντικαταστάθηκε </w:t>
      </w:r>
      <w:r w:rsidR="00E76D1A" w:rsidRPr="00682BD2">
        <w:rPr>
          <w:rFonts w:ascii="Times New Roman" w:eastAsia="Times New Roman" w:hAnsi="Times New Roman" w:cs="Times New Roman"/>
          <w:b/>
          <w:color w:val="000000"/>
        </w:rPr>
        <w:t>η παρ. 2 του άρθρου 74 του ν. 4745/2020</w:t>
      </w:r>
      <w:r w:rsidR="008A5FDE" w:rsidRPr="00682BD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A5FDE" w:rsidRPr="00682BD2">
        <w:rPr>
          <w:rStyle w:val="bold"/>
          <w:rFonts w:ascii="Times New Roman" w:hAnsi="Times New Roman" w:cs="Times New Roman"/>
          <w:b/>
        </w:rPr>
        <w:t xml:space="preserve"> </w:t>
      </w:r>
      <w:r w:rsidR="008A5FDE" w:rsidRPr="00682BD2">
        <w:rPr>
          <w:rStyle w:val="bold"/>
          <w:rFonts w:ascii="Times New Roman" w:hAnsi="Times New Roman" w:cs="Times New Roman"/>
        </w:rPr>
        <w:t>«Ρυθμίσεις για την επιτάχυνση της εκδίκασης εκκρεμών υποθέσεων του ν. 3869/2010, σύμφωνα με τις επιταγές της παρ. 1 του άρθρου 6 της Ε.Σ.Δ.Α., ως προς την εύλογη διάρκεια της πολιτικής δίκης, τροποποιήσεις του Κώδικα Δικηγόρων και άλλες διατάξεις» (ΦΕΚ 214/τ.Α΄/06.11.2020).</w:t>
      </w:r>
    </w:p>
    <w:p w:rsidR="007A1306" w:rsidRPr="0023598B" w:rsidRDefault="009155DB" w:rsidP="00C00827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3598B">
        <w:rPr>
          <w:rFonts w:ascii="Times New Roman" w:eastAsiaTheme="minorHAnsi" w:hAnsi="Times New Roman" w:cs="Times New Roman"/>
          <w:lang w:eastAsia="en-US"/>
        </w:rPr>
        <w:t>Το</w:t>
      </w:r>
      <w:r w:rsidR="007A1306" w:rsidRPr="0023598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23598B">
        <w:rPr>
          <w:rFonts w:ascii="Times New Roman" w:eastAsiaTheme="minorHAnsi" w:hAnsi="Times New Roman" w:cs="Times New Roman"/>
          <w:lang w:eastAsia="en-US"/>
        </w:rPr>
        <w:t>υπ΄</w:t>
      </w:r>
      <w:proofErr w:type="spellEnd"/>
      <w:r w:rsidRPr="0023598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23598B">
        <w:rPr>
          <w:rFonts w:ascii="Times New Roman" w:eastAsiaTheme="minorHAnsi" w:hAnsi="Times New Roman" w:cs="Times New Roman"/>
          <w:lang w:eastAsia="en-US"/>
        </w:rPr>
        <w:t>αριθμ</w:t>
      </w:r>
      <w:proofErr w:type="spellEnd"/>
      <w:r w:rsidRPr="0023598B">
        <w:rPr>
          <w:rFonts w:ascii="Times New Roman" w:eastAsiaTheme="minorHAnsi" w:hAnsi="Times New Roman" w:cs="Times New Roman"/>
          <w:lang w:eastAsia="en-US"/>
        </w:rPr>
        <w:t>.</w:t>
      </w:r>
      <w:r w:rsidR="007A1306" w:rsidRPr="0023598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3051AF" w:rsidRPr="0023598B">
        <w:rPr>
          <w:rFonts w:ascii="Times New Roman" w:eastAsiaTheme="minorHAnsi" w:hAnsi="Times New Roman" w:cs="Times New Roman"/>
          <w:lang w:eastAsia="en-US"/>
        </w:rPr>
        <w:t>πρωτ</w:t>
      </w:r>
      <w:proofErr w:type="spellEnd"/>
      <w:r w:rsidR="003051AF" w:rsidRPr="0023598B">
        <w:rPr>
          <w:rFonts w:ascii="Times New Roman" w:eastAsiaTheme="minorHAnsi" w:hAnsi="Times New Roman" w:cs="Times New Roman"/>
          <w:lang w:eastAsia="en-US"/>
        </w:rPr>
        <w:t xml:space="preserve">. </w:t>
      </w:r>
      <w:r w:rsidR="007A1306" w:rsidRPr="0023598B">
        <w:rPr>
          <w:rFonts w:ascii="Times New Roman" w:eastAsiaTheme="minorHAnsi" w:hAnsi="Times New Roman" w:cs="Times New Roman"/>
          <w:lang w:eastAsia="en-US"/>
        </w:rPr>
        <w:t>91546/24-12-2020 έγγραφο του Υπουργείου Εσωτερικών με θέμα: «Θέματα προσωπικού ΟΤΑ που ρυθμίζονται με τις διατάξεις του ν.4764/2020»</w:t>
      </w:r>
      <w:r w:rsidR="0023598B" w:rsidRPr="0023598B">
        <w:rPr>
          <w:rFonts w:ascii="Times New Roman" w:eastAsiaTheme="minorHAnsi" w:hAnsi="Times New Roman" w:cs="Times New Roman"/>
          <w:lang w:eastAsia="en-US"/>
        </w:rPr>
        <w:t>.</w:t>
      </w:r>
      <w:r w:rsidR="006173FE" w:rsidRPr="0023598B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C00827" w:rsidRPr="00C00827" w:rsidRDefault="00C00827" w:rsidP="00C0082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23598B">
        <w:rPr>
          <w:rFonts w:ascii="Times New Roman" w:eastAsia="Times New Roman" w:hAnsi="Times New Roman" w:cs="Times New Roman"/>
          <w:color w:val="000000"/>
        </w:rPr>
        <w:t xml:space="preserve">Το </w:t>
      </w:r>
      <w:proofErr w:type="spellStart"/>
      <w:r w:rsidRPr="0023598B">
        <w:rPr>
          <w:rFonts w:ascii="Times New Roman" w:eastAsia="Times New Roman" w:hAnsi="Times New Roman" w:cs="Times New Roman"/>
          <w:color w:val="000000"/>
        </w:rPr>
        <w:t>υπ΄</w:t>
      </w:r>
      <w:proofErr w:type="spellEnd"/>
      <w:r w:rsidRPr="0023598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598B">
        <w:rPr>
          <w:rFonts w:ascii="Times New Roman" w:eastAsia="Times New Roman" w:hAnsi="Times New Roman" w:cs="Times New Roman"/>
          <w:color w:val="000000"/>
        </w:rPr>
        <w:t>αριθμ</w:t>
      </w:r>
      <w:proofErr w:type="spellEnd"/>
      <w:r w:rsidRPr="0023598B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23598B">
        <w:rPr>
          <w:rFonts w:ascii="Times New Roman" w:eastAsia="Times New Roman" w:hAnsi="Times New Roman" w:cs="Times New Roman"/>
          <w:color w:val="000000"/>
        </w:rPr>
        <w:t>πρωτ</w:t>
      </w:r>
      <w:proofErr w:type="spellEnd"/>
      <w:r w:rsidRPr="0023598B">
        <w:rPr>
          <w:rFonts w:ascii="Times New Roman" w:eastAsia="Times New Roman" w:hAnsi="Times New Roman" w:cs="Times New Roman"/>
          <w:color w:val="000000"/>
        </w:rPr>
        <w:t>. 9755/08-02-2021 έγγραφο το</w:t>
      </w:r>
      <w:r w:rsidRPr="0023598B">
        <w:rPr>
          <w:rFonts w:ascii="Times New Roman" w:eastAsiaTheme="minorHAnsi" w:hAnsi="Times New Roman" w:cs="Times New Roman"/>
          <w:color w:val="000000"/>
          <w:lang w:eastAsia="en-US"/>
        </w:rPr>
        <w:t>υ</w:t>
      </w:r>
      <w:r w:rsidRPr="0023598B">
        <w:rPr>
          <w:rFonts w:ascii="Times New Roman" w:eastAsiaTheme="minorHAnsi" w:hAnsi="Times New Roman" w:cs="Times New Roman"/>
          <w:lang w:eastAsia="en-US"/>
        </w:rPr>
        <w:t xml:space="preserve"> Υπουργείου Εσωτερικών με θέμα: «Πρόσληψη προσωπικού για την αντιμετώπιση του </w:t>
      </w:r>
      <w:proofErr w:type="spellStart"/>
      <w:r w:rsidRPr="0023598B">
        <w:rPr>
          <w:rFonts w:ascii="Times New Roman" w:eastAsiaTheme="minorHAnsi" w:hAnsi="Times New Roman" w:cs="Times New Roman"/>
          <w:lang w:eastAsia="en-US"/>
        </w:rPr>
        <w:t>κορωνοϊού</w:t>
      </w:r>
      <w:proofErr w:type="spellEnd"/>
      <w:r w:rsidRPr="00BB039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3598B">
        <w:rPr>
          <w:rFonts w:ascii="Times New Roman" w:eastAsiaTheme="minorHAnsi" w:hAnsi="Times New Roman" w:cs="Times New Roman"/>
          <w:lang w:val="en-US" w:eastAsia="en-US"/>
        </w:rPr>
        <w:t>COVID</w:t>
      </w:r>
      <w:r w:rsidRPr="0023598B">
        <w:rPr>
          <w:rFonts w:ascii="Times New Roman" w:eastAsiaTheme="minorHAnsi" w:hAnsi="Times New Roman" w:cs="Times New Roman"/>
          <w:lang w:eastAsia="en-US"/>
        </w:rPr>
        <w:t xml:space="preserve"> 19 από τους Οργανισμούς Τοπικής Αυτοδιοίκησης (ΟΤΑ) με τις διατάξεις των άρθρων 74 ν.4745/2020 και 175 ν.4764/2020»,</w:t>
      </w:r>
      <w:r w:rsidRPr="0023598B">
        <w:rPr>
          <w:rFonts w:ascii="Times New Roman" w:eastAsiaTheme="minorHAnsi" w:hAnsi="Times New Roman" w:cs="Times New Roman"/>
          <w:b/>
          <w:lang w:eastAsia="en-US"/>
        </w:rPr>
        <w:t xml:space="preserve"> οι συμβάσεις που θα συναφθούν έως 28.02.2021, μπορούν να εξαντλήσουν τη μέγιστη χρονική διάρκεια των οκτώ μηνών. </w:t>
      </w:r>
    </w:p>
    <w:p w:rsidR="00FE5DBF" w:rsidRPr="00682BD2" w:rsidRDefault="00FE5DBF" w:rsidP="00FE5DB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2BD2">
        <w:rPr>
          <w:rFonts w:ascii="Times New Roman" w:eastAsia="Times New Roman" w:hAnsi="Times New Roman" w:cs="Times New Roman"/>
          <w:color w:val="000000"/>
        </w:rPr>
        <w:t xml:space="preserve">Την </w:t>
      </w:r>
      <w:proofErr w:type="spellStart"/>
      <w:r w:rsidRPr="00682BD2">
        <w:rPr>
          <w:rFonts w:ascii="Times New Roman" w:eastAsia="Times New Roman" w:hAnsi="Times New Roman" w:cs="Times New Roman"/>
          <w:color w:val="000000"/>
        </w:rPr>
        <w:t>υπ.΄</w:t>
      </w:r>
      <w:proofErr w:type="spellEnd"/>
      <w:r w:rsidR="003051AF" w:rsidRPr="00682B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82BD2">
        <w:rPr>
          <w:rFonts w:ascii="Times New Roman" w:eastAsia="Times New Roman" w:hAnsi="Times New Roman" w:cs="Times New Roman"/>
        </w:rPr>
        <w:t>αριθμ</w:t>
      </w:r>
      <w:proofErr w:type="spellEnd"/>
      <w:r w:rsidRPr="00682BD2">
        <w:rPr>
          <w:rFonts w:ascii="Times New Roman" w:eastAsia="Times New Roman" w:hAnsi="Times New Roman" w:cs="Times New Roman"/>
        </w:rPr>
        <w:t xml:space="preserve">. </w:t>
      </w:r>
      <w:r w:rsidR="00F75C96">
        <w:rPr>
          <w:rFonts w:ascii="Times New Roman" w:eastAsia="Times New Roman" w:hAnsi="Times New Roman" w:cs="Times New Roman"/>
        </w:rPr>
        <w:t>31</w:t>
      </w:r>
      <w:r w:rsidRPr="00682BD2">
        <w:rPr>
          <w:rFonts w:ascii="Times New Roman" w:eastAsia="Times New Roman" w:hAnsi="Times New Roman" w:cs="Times New Roman"/>
        </w:rPr>
        <w:t>/</w:t>
      </w:r>
      <w:r w:rsidR="00F75C96">
        <w:rPr>
          <w:rFonts w:ascii="Times New Roman" w:eastAsia="Times New Roman" w:hAnsi="Times New Roman" w:cs="Times New Roman"/>
        </w:rPr>
        <w:t>19</w:t>
      </w:r>
      <w:r w:rsidRPr="00682BD2">
        <w:rPr>
          <w:rFonts w:ascii="Times New Roman" w:eastAsia="Times New Roman" w:hAnsi="Times New Roman" w:cs="Times New Roman"/>
        </w:rPr>
        <w:t>-0</w:t>
      </w:r>
      <w:r w:rsidR="00F75C96">
        <w:rPr>
          <w:rFonts w:ascii="Times New Roman" w:eastAsia="Times New Roman" w:hAnsi="Times New Roman" w:cs="Times New Roman"/>
        </w:rPr>
        <w:t>2</w:t>
      </w:r>
      <w:r w:rsidRPr="00682BD2">
        <w:rPr>
          <w:rFonts w:ascii="Times New Roman" w:eastAsia="Times New Roman" w:hAnsi="Times New Roman" w:cs="Times New Roman"/>
        </w:rPr>
        <w:t xml:space="preserve">-2021 </w:t>
      </w:r>
      <w:r w:rsidRPr="00682BD2">
        <w:rPr>
          <w:rFonts w:ascii="Times New Roman" w:eastAsia="Times New Roman" w:hAnsi="Times New Roman" w:cs="Times New Roman"/>
          <w:color w:val="000000"/>
        </w:rPr>
        <w:t>απόφαση της Οικονομικής Επιτροπής Δήμου Βέλου-Βόχας</w:t>
      </w:r>
      <w:r w:rsidR="00404C2F" w:rsidRPr="00682BD2">
        <w:rPr>
          <w:rFonts w:ascii="Times New Roman" w:eastAsia="Times New Roman" w:hAnsi="Times New Roman" w:cs="Times New Roman"/>
          <w:color w:val="000000"/>
        </w:rPr>
        <w:t xml:space="preserve"> </w:t>
      </w:r>
      <w:r w:rsidR="00404C2F" w:rsidRPr="00682BD2">
        <w:rPr>
          <w:rFonts w:ascii="Times New Roman" w:eastAsia="Times New Roman" w:hAnsi="Times New Roman" w:cs="Times New Roman"/>
        </w:rPr>
        <w:t>(</w:t>
      </w:r>
      <w:r w:rsidR="00404C2F" w:rsidRPr="004D46B3">
        <w:rPr>
          <w:rFonts w:ascii="Times New Roman" w:eastAsia="Times New Roman" w:hAnsi="Times New Roman" w:cs="Times New Roman"/>
        </w:rPr>
        <w:t>ΑΔΑ:</w:t>
      </w:r>
      <w:r w:rsidR="004D46B3" w:rsidRPr="004D46B3">
        <w:rPr>
          <w:rFonts w:ascii="Times New Roman" w:eastAsia="Times New Roman" w:hAnsi="Times New Roman" w:cs="Times New Roman"/>
        </w:rPr>
        <w:t>Ψ5ΣΥΩ9Π-ΡΨΧ</w:t>
      </w:r>
      <w:r w:rsidR="00404C2F" w:rsidRPr="00682BD2">
        <w:rPr>
          <w:rFonts w:ascii="Times New Roman" w:eastAsia="Times New Roman" w:hAnsi="Times New Roman" w:cs="Times New Roman"/>
        </w:rPr>
        <w:t>)</w:t>
      </w:r>
      <w:r w:rsidRPr="00682BD2">
        <w:rPr>
          <w:rFonts w:ascii="Times New Roman" w:eastAsia="Times New Roman" w:hAnsi="Times New Roman" w:cs="Times New Roman"/>
        </w:rPr>
        <w:t>.</w:t>
      </w:r>
    </w:p>
    <w:p w:rsidR="009E10E3" w:rsidRPr="00682BD2" w:rsidRDefault="009E10E3" w:rsidP="009E10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2BD2">
        <w:rPr>
          <w:rFonts w:ascii="Times New Roman" w:eastAsia="Times New Roman" w:hAnsi="Times New Roman" w:cs="Times New Roman"/>
          <w:color w:val="000000"/>
        </w:rPr>
        <w:t>Τον Οργανισμό Εσωτερικής υπηρεσίας του Δήμου Βέλου-Βόχας (ΦΕΚ622/τ.Β΄/26-02-2019).</w:t>
      </w:r>
    </w:p>
    <w:p w:rsidR="009E10E3" w:rsidRDefault="009E10E3" w:rsidP="009E10E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82BD2">
        <w:rPr>
          <w:rFonts w:ascii="Times New Roman" w:eastAsia="Times New Roman" w:hAnsi="Times New Roman" w:cs="Times New Roman"/>
          <w:color w:val="000000"/>
        </w:rPr>
        <w:t xml:space="preserve">Την από </w:t>
      </w:r>
      <w:r w:rsidR="00CD760B" w:rsidRPr="00682BD2">
        <w:rPr>
          <w:rFonts w:ascii="Times New Roman" w:eastAsia="Times New Roman" w:hAnsi="Times New Roman" w:cs="Times New Roman"/>
          <w:color w:val="000000"/>
        </w:rPr>
        <w:t>1</w:t>
      </w:r>
      <w:r w:rsidR="00F75C96">
        <w:rPr>
          <w:rFonts w:ascii="Times New Roman" w:eastAsia="Times New Roman" w:hAnsi="Times New Roman" w:cs="Times New Roman"/>
          <w:color w:val="000000"/>
        </w:rPr>
        <w:t>8</w:t>
      </w:r>
      <w:r w:rsidRPr="00682BD2">
        <w:rPr>
          <w:rFonts w:ascii="Times New Roman" w:eastAsia="Times New Roman" w:hAnsi="Times New Roman" w:cs="Times New Roman"/>
          <w:color w:val="000000"/>
        </w:rPr>
        <w:t>-0</w:t>
      </w:r>
      <w:r w:rsidR="00A5443F">
        <w:rPr>
          <w:rFonts w:ascii="Times New Roman" w:eastAsia="Times New Roman" w:hAnsi="Times New Roman" w:cs="Times New Roman"/>
          <w:color w:val="000000"/>
        </w:rPr>
        <w:t>2</w:t>
      </w:r>
      <w:r w:rsidRPr="00682BD2">
        <w:rPr>
          <w:rFonts w:ascii="Times New Roman" w:eastAsia="Times New Roman" w:hAnsi="Times New Roman" w:cs="Times New Roman"/>
          <w:color w:val="000000"/>
        </w:rPr>
        <w:t>-2021 Βεβαίωση της Διεύθυνσης Οικονομικών Υπηρεσιών του Δήμου Βέλου-Βόχας.</w:t>
      </w:r>
    </w:p>
    <w:p w:rsidR="00682BD2" w:rsidRDefault="00682BD2" w:rsidP="00682BD2">
      <w:pPr>
        <w:pStyle w:val="a3"/>
        <w:tabs>
          <w:tab w:val="left" w:pos="567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</w:p>
    <w:p w:rsidR="00E01B37" w:rsidRDefault="00E01B37" w:rsidP="00682BD2">
      <w:pPr>
        <w:pStyle w:val="a3"/>
        <w:tabs>
          <w:tab w:val="left" w:pos="567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</w:p>
    <w:p w:rsidR="00E01B37" w:rsidRDefault="00E01B37" w:rsidP="00682BD2">
      <w:pPr>
        <w:pStyle w:val="a3"/>
        <w:tabs>
          <w:tab w:val="left" w:pos="567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</w:p>
    <w:p w:rsidR="00E01B37" w:rsidRPr="00682BD2" w:rsidRDefault="00E01B37" w:rsidP="00682BD2">
      <w:pPr>
        <w:pStyle w:val="a3"/>
        <w:tabs>
          <w:tab w:val="left" w:pos="567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</w:rPr>
      </w:pPr>
    </w:p>
    <w:p w:rsidR="006D59AB" w:rsidRPr="00682BD2" w:rsidRDefault="006D59AB" w:rsidP="006D59AB">
      <w:pPr>
        <w:tabs>
          <w:tab w:val="left" w:pos="567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82BD2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Ανακοινώνει </w:t>
      </w:r>
    </w:p>
    <w:p w:rsidR="006B547D" w:rsidRPr="00682BD2" w:rsidRDefault="006D59AB" w:rsidP="00C64F56">
      <w:pPr>
        <w:shd w:val="clear" w:color="auto" w:fill="FFFFFF"/>
        <w:spacing w:before="280" w:after="280" w:line="270" w:lineRule="atLeast"/>
        <w:ind w:left="-720"/>
        <w:jc w:val="both"/>
        <w:rPr>
          <w:rFonts w:ascii="Times New Roman" w:eastAsia="Times New Roman" w:hAnsi="Times New Roman" w:cs="Times New Roman"/>
          <w:color w:val="000000"/>
        </w:rPr>
      </w:pPr>
      <w:r w:rsidRPr="00682BD2">
        <w:rPr>
          <w:rFonts w:ascii="Times New Roman" w:eastAsia="Times New Roman" w:hAnsi="Times New Roman" w:cs="Times New Roman"/>
          <w:color w:val="000000"/>
        </w:rPr>
        <w:t xml:space="preserve">Την πρόσληψη προσωπικού συνολικού αριθμού </w:t>
      </w:r>
      <w:r w:rsidR="00DD2F43">
        <w:rPr>
          <w:rFonts w:ascii="Times New Roman" w:eastAsia="Times New Roman" w:hAnsi="Times New Roman" w:cs="Times New Roman"/>
          <w:b/>
          <w:color w:val="000000"/>
        </w:rPr>
        <w:t>έξι</w:t>
      </w:r>
      <w:r w:rsidRPr="00682BD2">
        <w:rPr>
          <w:rFonts w:ascii="Times New Roman" w:eastAsia="Times New Roman" w:hAnsi="Times New Roman" w:cs="Times New Roman"/>
          <w:b/>
          <w:bCs/>
        </w:rPr>
        <w:t xml:space="preserve"> (0</w:t>
      </w:r>
      <w:r w:rsidR="00DD2F43">
        <w:rPr>
          <w:rFonts w:ascii="Times New Roman" w:eastAsia="Times New Roman" w:hAnsi="Times New Roman" w:cs="Times New Roman"/>
          <w:b/>
          <w:bCs/>
        </w:rPr>
        <w:t>6</w:t>
      </w:r>
      <w:r w:rsidRPr="00682BD2">
        <w:rPr>
          <w:rFonts w:ascii="Times New Roman" w:eastAsia="Times New Roman" w:hAnsi="Times New Roman" w:cs="Times New Roman"/>
          <w:b/>
          <w:bCs/>
        </w:rPr>
        <w:t>)</w:t>
      </w:r>
      <w:r w:rsidRPr="00682BD2">
        <w:rPr>
          <w:rFonts w:ascii="Times New Roman" w:eastAsia="Times New Roman" w:hAnsi="Times New Roman" w:cs="Times New Roman"/>
          <w:color w:val="000000"/>
        </w:rPr>
        <w:t xml:space="preserve"> ατόμων, με σύμβαση εργασίας ιδιωτικού δικαίου ορισμένου χρόνου, διάρκειας </w:t>
      </w:r>
      <w:r w:rsidR="006B744C">
        <w:rPr>
          <w:rFonts w:ascii="Times New Roman" w:eastAsia="Times New Roman" w:hAnsi="Times New Roman" w:cs="Times New Roman"/>
          <w:b/>
          <w:color w:val="000000"/>
        </w:rPr>
        <w:t>οκτώ</w:t>
      </w:r>
      <w:r w:rsidRPr="00682BD2">
        <w:rPr>
          <w:rFonts w:ascii="Times New Roman" w:eastAsia="Times New Roman" w:hAnsi="Times New Roman" w:cs="Times New Roman"/>
          <w:b/>
          <w:color w:val="000000"/>
        </w:rPr>
        <w:t xml:space="preserve"> (0</w:t>
      </w:r>
      <w:r w:rsidR="006B744C">
        <w:rPr>
          <w:rFonts w:ascii="Times New Roman" w:eastAsia="Times New Roman" w:hAnsi="Times New Roman" w:cs="Times New Roman"/>
          <w:b/>
          <w:color w:val="000000"/>
        </w:rPr>
        <w:t>8</w:t>
      </w:r>
      <w:r w:rsidRPr="00682BD2">
        <w:rPr>
          <w:rFonts w:ascii="Times New Roman" w:eastAsia="Times New Roman" w:hAnsi="Times New Roman" w:cs="Times New Roman"/>
          <w:b/>
          <w:color w:val="000000"/>
        </w:rPr>
        <w:t>) μηνών</w:t>
      </w:r>
      <w:r w:rsidRPr="00682BD2">
        <w:rPr>
          <w:rFonts w:ascii="Times New Roman" w:eastAsia="Times New Roman" w:hAnsi="Times New Roman" w:cs="Times New Roman"/>
          <w:color w:val="000000"/>
        </w:rPr>
        <w:t>, προς κάλυψη κατεπειγουσών, εποχικών αναγκών για τις εξής κατά αριθμό ατόμων, ειδικότητες, με τα αντίστοιχα ειδικά τυπικά προσόντα, χρονική περίοδο:</w:t>
      </w:r>
    </w:p>
    <w:tbl>
      <w:tblPr>
        <w:tblStyle w:val="a4"/>
        <w:tblW w:w="0" w:type="auto"/>
        <w:tblInd w:w="-720" w:type="dxa"/>
        <w:tblLayout w:type="fixed"/>
        <w:tblLook w:val="04A0"/>
      </w:tblPr>
      <w:tblGrid>
        <w:gridCol w:w="1679"/>
        <w:gridCol w:w="1134"/>
        <w:gridCol w:w="5812"/>
        <w:gridCol w:w="1275"/>
      </w:tblGrid>
      <w:tr w:rsidR="006B547D" w:rsidRPr="00901A48" w:rsidTr="004722AC">
        <w:tc>
          <w:tcPr>
            <w:tcW w:w="1679" w:type="dxa"/>
            <w:vAlign w:val="center"/>
          </w:tcPr>
          <w:p w:rsidR="006B547D" w:rsidRPr="004722AC" w:rsidRDefault="006B547D" w:rsidP="006B547D">
            <w:pPr>
              <w:spacing w:before="280" w:after="2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ΕΙΔΙΚΟΤΗΤΑ</w:t>
            </w:r>
          </w:p>
        </w:tc>
        <w:tc>
          <w:tcPr>
            <w:tcW w:w="1134" w:type="dxa"/>
            <w:vAlign w:val="center"/>
          </w:tcPr>
          <w:p w:rsidR="006B547D" w:rsidRPr="004722AC" w:rsidRDefault="006B547D" w:rsidP="006B547D">
            <w:pPr>
              <w:spacing w:before="280" w:after="2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ΑΡΙΘΜΟΣ ΑΤΟΜΩΝ</w:t>
            </w:r>
          </w:p>
        </w:tc>
        <w:tc>
          <w:tcPr>
            <w:tcW w:w="5812" w:type="dxa"/>
            <w:vAlign w:val="center"/>
          </w:tcPr>
          <w:p w:rsidR="006B547D" w:rsidRPr="004722AC" w:rsidRDefault="006B547D" w:rsidP="006B547D">
            <w:pPr>
              <w:spacing w:before="280" w:after="2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ΕΙΔΙΚΑ ΤΥΠΙΚΑ ΠΡΟΣΟΝΤΑ</w:t>
            </w:r>
          </w:p>
        </w:tc>
        <w:tc>
          <w:tcPr>
            <w:tcW w:w="1275" w:type="dxa"/>
            <w:vAlign w:val="center"/>
          </w:tcPr>
          <w:p w:rsidR="006B547D" w:rsidRPr="004722AC" w:rsidRDefault="006B547D" w:rsidP="006B547D">
            <w:pPr>
              <w:spacing w:before="280" w:after="2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ΧΡΟΝΙΚΗ ΔΙΑΡΚΕΙΑ</w:t>
            </w:r>
          </w:p>
        </w:tc>
      </w:tr>
      <w:tr w:rsidR="00901A48" w:rsidRPr="00901A48" w:rsidTr="004722AC">
        <w:tc>
          <w:tcPr>
            <w:tcW w:w="1679" w:type="dxa"/>
            <w:vAlign w:val="center"/>
          </w:tcPr>
          <w:p w:rsidR="00901A48" w:rsidRPr="004722AC" w:rsidRDefault="00481D62" w:rsidP="001A3C26">
            <w:pPr>
              <w:spacing w:before="280" w:after="2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ΔΕ Γενικών Καθηκόντων</w:t>
            </w:r>
          </w:p>
        </w:tc>
        <w:tc>
          <w:tcPr>
            <w:tcW w:w="1134" w:type="dxa"/>
            <w:vAlign w:val="center"/>
          </w:tcPr>
          <w:p w:rsidR="00901A48" w:rsidRPr="004722AC" w:rsidRDefault="003F3262" w:rsidP="00D1377C">
            <w:pPr>
              <w:spacing w:before="280" w:after="2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Πέντε</w:t>
            </w:r>
            <w:r w:rsidR="00901A48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CB3C99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901A48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2" w:type="dxa"/>
            <w:vAlign w:val="center"/>
          </w:tcPr>
          <w:p w:rsidR="00481D62" w:rsidRPr="004722AC" w:rsidRDefault="00481D62" w:rsidP="00322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ΚΥΡΙΑ ΠΡΟΣΟΝΤΑ</w:t>
            </w:r>
          </w:p>
          <w:p w:rsidR="00481D62" w:rsidRPr="004722AC" w:rsidRDefault="00481D62" w:rsidP="00322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Οποιοδήποτε πτυχίο ή δίπλωμα ή απολυτήριος τίτλος δευτεροβάθμιας ή </w:t>
            </w:r>
            <w:proofErr w:type="spellStart"/>
            <w:r w:rsidRPr="00472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μεταδευτεροβάθμιας</w:t>
            </w:r>
            <w:proofErr w:type="spellEnd"/>
            <w:r w:rsidRPr="004722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εκπαίδευσης της ημεδαπής ή άλλος ισότιμος τίτλος της αλλοδαπής, ανεξαρτήτως ειδικότητας.</w:t>
            </w:r>
          </w:p>
          <w:p w:rsidR="00481D62" w:rsidRPr="004722AC" w:rsidRDefault="00481D62" w:rsidP="003223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81D62" w:rsidRPr="004722AC" w:rsidRDefault="00481D62" w:rsidP="0032237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ΠΡΟΣΟΝΤΑ  Α΄ ΕΠΙΚΟΥΡΙΑΣ:</w:t>
            </w:r>
          </w:p>
          <w:p w:rsidR="00481D62" w:rsidRPr="004722AC" w:rsidRDefault="00481D62" w:rsidP="0032237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Εφόσον οι θέσεις δεν καλυφθούν από υποψηφίους με τα ανωτέρω προσόντα)</w:t>
            </w:r>
          </w:p>
          <w:p w:rsidR="00901A48" w:rsidRPr="004722AC" w:rsidRDefault="00481D62" w:rsidP="00322377">
            <w:pPr>
              <w:spacing w:line="27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Απολυτήριος τίτλος τουλάχιστον Υποχρεωτικής Εκπαίδευσης (δηλ. απολυτήριο τριταξίου γυμνασίου</w:t>
            </w:r>
            <w:r w:rsidRPr="004722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72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ή για</w:t>
            </w:r>
            <w:r w:rsidRPr="004722A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472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υποψηφίους που έχουν αποφοιτήσει μέχρι και το 1980 απολυτήριο Δημοτικού Σχολείου) 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Κατάρτισης, του άρθρου 1 του Ν.2817/2000 της ημεδαπής ή άλλος ισότιμος τίτλος της αλλοδαπής.</w:t>
            </w:r>
          </w:p>
          <w:p w:rsidR="00481D62" w:rsidRPr="004722AC" w:rsidRDefault="00481D62" w:rsidP="00BC1D77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01A48" w:rsidRPr="004722AC" w:rsidRDefault="00F52413" w:rsidP="00F52413">
            <w:pPr>
              <w:spacing w:before="280" w:after="28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Οκτώ</w:t>
            </w:r>
            <w:r w:rsidR="00901A48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4E5597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901A48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 μήνες</w:t>
            </w:r>
          </w:p>
        </w:tc>
      </w:tr>
      <w:tr w:rsidR="001E5A3A" w:rsidRPr="00901A48" w:rsidTr="004722AC">
        <w:tc>
          <w:tcPr>
            <w:tcW w:w="1679" w:type="dxa"/>
            <w:vAlign w:val="center"/>
          </w:tcPr>
          <w:p w:rsidR="001E5A3A" w:rsidRPr="004722AC" w:rsidRDefault="004722AC" w:rsidP="001A3C26">
            <w:pPr>
              <w:spacing w:before="280" w:after="2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6477">
              <w:rPr>
                <w:rFonts w:ascii="Times New Roman" w:hAnsi="Times New Roman" w:cs="Times New Roman"/>
                <w:b/>
                <w:sz w:val="18"/>
                <w:szCs w:val="18"/>
              </w:rPr>
              <w:t>ΥΕ Εργατών Καθαριότητας – Συνοδών</w:t>
            </w:r>
            <w:r w:rsidRPr="004722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Απορριμματοφόρων</w:t>
            </w:r>
          </w:p>
        </w:tc>
        <w:tc>
          <w:tcPr>
            <w:tcW w:w="1134" w:type="dxa"/>
            <w:vAlign w:val="center"/>
          </w:tcPr>
          <w:p w:rsidR="001E5A3A" w:rsidRPr="004722AC" w:rsidRDefault="00F137C3" w:rsidP="00F137C3">
            <w:pPr>
              <w:spacing w:before="280" w:after="2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Ένα </w:t>
            </w:r>
            <w:r w:rsidR="00310E97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="00CB3C99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310E97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812" w:type="dxa"/>
            <w:vAlign w:val="center"/>
          </w:tcPr>
          <w:p w:rsidR="001E5A3A" w:rsidRPr="004722AC" w:rsidRDefault="00F52413" w:rsidP="0032237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2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Δεν απαιτούνται ειδικά τυπικά προσόντα (παρ. 2 άρθρο 5 του ν.2527/97)</w:t>
            </w:r>
          </w:p>
        </w:tc>
        <w:tc>
          <w:tcPr>
            <w:tcW w:w="1275" w:type="dxa"/>
            <w:vAlign w:val="center"/>
          </w:tcPr>
          <w:p w:rsidR="001E5A3A" w:rsidRPr="004722AC" w:rsidRDefault="00F52413" w:rsidP="00F52413">
            <w:pPr>
              <w:spacing w:before="280" w:after="28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Οκτώ</w:t>
            </w:r>
            <w:r w:rsidR="00310E97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4E5597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310E97" w:rsidRPr="004722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 μήνες</w:t>
            </w:r>
          </w:p>
        </w:tc>
      </w:tr>
    </w:tbl>
    <w:p w:rsidR="006D59AB" w:rsidRPr="00D12158" w:rsidRDefault="006D59AB" w:rsidP="0019771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6D59AB" w:rsidRPr="00D12158" w:rsidRDefault="006D59AB" w:rsidP="006D59AB">
      <w:pPr>
        <w:pStyle w:val="a3"/>
        <w:shd w:val="clear" w:color="auto" w:fill="FFFFFF"/>
        <w:spacing w:after="0" w:line="270" w:lineRule="atLeast"/>
        <w:ind w:left="-709"/>
        <w:rPr>
          <w:rFonts w:ascii="Times New Roman" w:eastAsia="Times New Roman" w:hAnsi="Times New Roman" w:cs="Times New Roman"/>
          <w:b/>
          <w:color w:val="000000"/>
        </w:rPr>
      </w:pPr>
      <w:r w:rsidRPr="00D12158">
        <w:rPr>
          <w:rFonts w:ascii="Times New Roman" w:eastAsia="Times New Roman" w:hAnsi="Times New Roman" w:cs="Times New Roman"/>
          <w:b/>
          <w:color w:val="000000"/>
        </w:rPr>
        <w:t>Α. ΓΕΝΙΚΑ ΠΡΟΣΟΝΤΑ ΠΡΟΣΛΗΨΗΣ</w:t>
      </w:r>
    </w:p>
    <w:p w:rsidR="006D59AB" w:rsidRPr="00D12158" w:rsidRDefault="006D59AB" w:rsidP="00F0660D">
      <w:pPr>
        <w:shd w:val="clear" w:color="auto" w:fill="FFFFFF"/>
        <w:spacing w:after="0" w:line="270" w:lineRule="atLeast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D12158">
        <w:rPr>
          <w:rFonts w:ascii="Times New Roman" w:eastAsia="Times New Roman" w:hAnsi="Times New Roman" w:cs="Times New Roman"/>
          <w:color w:val="000000"/>
        </w:rPr>
        <w:t>Οι υποψήφιοι πρέπει να έχουν ηλικία από 18 έως 65 ετών, να μην έχουν κώλ</w:t>
      </w:r>
      <w:r w:rsidR="00841C14" w:rsidRPr="00D12158">
        <w:rPr>
          <w:rFonts w:ascii="Times New Roman" w:eastAsia="Times New Roman" w:hAnsi="Times New Roman" w:cs="Times New Roman"/>
          <w:color w:val="000000"/>
        </w:rPr>
        <w:t>υμα διορισμού, κατά το άρθρο 16</w:t>
      </w:r>
      <w:r w:rsidR="00F0660D" w:rsidRPr="00D12158">
        <w:rPr>
          <w:rFonts w:ascii="Times New Roman" w:eastAsia="Times New Roman" w:hAnsi="Times New Roman" w:cs="Times New Roman"/>
          <w:color w:val="000000"/>
        </w:rPr>
        <w:t xml:space="preserve"> </w:t>
      </w:r>
      <w:r w:rsidRPr="00D12158">
        <w:rPr>
          <w:rFonts w:ascii="Times New Roman" w:eastAsia="Times New Roman" w:hAnsi="Times New Roman" w:cs="Times New Roman"/>
          <w:color w:val="000000"/>
        </w:rPr>
        <w:t>του κώδικα Κατάστασης Δημοτικών και Κοινοτικών Υπαλλήλων (Ν.3584/2007), δηλαδή να μην έχουν καταδικαστεί ή να είναι υπόδικοί για εγκληματική δράση ή να μην έχουν στερηθεί τα πολιτικά τους δικαιώματα και να</w:t>
      </w:r>
      <w:r w:rsidR="00D45BCD" w:rsidRPr="00D12158">
        <w:rPr>
          <w:rFonts w:ascii="Times New Roman" w:eastAsia="Times New Roman" w:hAnsi="Times New Roman" w:cs="Times New Roman"/>
          <w:color w:val="000000"/>
        </w:rPr>
        <w:t xml:space="preserve"> έχουν την υγεία και τη φυσική </w:t>
      </w:r>
      <w:r w:rsidRPr="00D12158">
        <w:rPr>
          <w:rFonts w:ascii="Times New Roman" w:eastAsia="Times New Roman" w:hAnsi="Times New Roman" w:cs="Times New Roman"/>
          <w:color w:val="000000"/>
        </w:rPr>
        <w:t xml:space="preserve">καταλληλότητα που τους επιτρέπει την εκτέλεση των καθηκόντων των παραπάνω θέσεων. </w:t>
      </w:r>
    </w:p>
    <w:p w:rsidR="006D59AB" w:rsidRPr="00D12158" w:rsidRDefault="006D59AB" w:rsidP="00466BC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</w:p>
    <w:p w:rsidR="006D59AB" w:rsidRPr="00D12158" w:rsidRDefault="006D59AB" w:rsidP="006D59AB">
      <w:pPr>
        <w:shd w:val="clear" w:color="auto" w:fill="FFFFFF"/>
        <w:spacing w:after="0" w:line="270" w:lineRule="atLeast"/>
        <w:ind w:left="-709" w:hanging="11"/>
        <w:rPr>
          <w:rFonts w:ascii="Times New Roman" w:eastAsia="Times New Roman" w:hAnsi="Times New Roman" w:cs="Times New Roman"/>
          <w:b/>
          <w:bCs/>
          <w:color w:val="000000"/>
        </w:rPr>
      </w:pPr>
      <w:r w:rsidRPr="00D12158">
        <w:rPr>
          <w:rFonts w:ascii="Times New Roman" w:eastAsia="Times New Roman" w:hAnsi="Times New Roman" w:cs="Times New Roman"/>
          <w:b/>
          <w:color w:val="000000"/>
        </w:rPr>
        <w:t>Β.</w:t>
      </w:r>
      <w:r w:rsidRPr="00D12158">
        <w:rPr>
          <w:rFonts w:ascii="Times New Roman" w:eastAsia="Times New Roman" w:hAnsi="Times New Roman" w:cs="Times New Roman"/>
          <w:color w:val="000000"/>
        </w:rPr>
        <w:t xml:space="preserve"> </w:t>
      </w:r>
      <w:r w:rsidRPr="00D12158">
        <w:rPr>
          <w:rFonts w:ascii="Times New Roman" w:eastAsia="Times New Roman" w:hAnsi="Times New Roman" w:cs="Times New Roman"/>
          <w:b/>
          <w:bCs/>
          <w:color w:val="000000"/>
        </w:rPr>
        <w:t>ΑΠΑΡΑΙΤΗΤΑ  ΔΙΚΑΙΟΛΟΓΗΤΙΚΑ</w:t>
      </w:r>
    </w:p>
    <w:p w:rsidR="006D59AB" w:rsidRPr="00D12158" w:rsidRDefault="006D59AB" w:rsidP="006D59AB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12158">
        <w:rPr>
          <w:rFonts w:ascii="Times New Roman" w:eastAsia="Times New Roman" w:hAnsi="Times New Roman" w:cs="Times New Roman"/>
          <w:color w:val="000000"/>
        </w:rPr>
        <w:t xml:space="preserve">Οι ενδιαφερόμενοι </w:t>
      </w:r>
      <w:r w:rsidRPr="00D12158">
        <w:rPr>
          <w:rFonts w:ascii="Times New Roman" w:eastAsia="Times New Roman" w:hAnsi="Times New Roman" w:cs="Times New Roman"/>
          <w:b/>
          <w:color w:val="000000"/>
          <w:u w:val="single"/>
        </w:rPr>
        <w:t>μαζί με την αίτησή τους</w:t>
      </w:r>
      <w:r w:rsidRPr="00D12158">
        <w:rPr>
          <w:rFonts w:ascii="Times New Roman" w:eastAsia="Times New Roman" w:hAnsi="Times New Roman" w:cs="Times New Roman"/>
          <w:color w:val="000000"/>
        </w:rPr>
        <w:t xml:space="preserve"> πρέπει να υποβάλουν υποχρεωτικώς τα παρακάτω δικαιολογητικά, </w:t>
      </w:r>
      <w:r w:rsidRPr="00D12158">
        <w:rPr>
          <w:rFonts w:ascii="Times New Roman" w:eastAsia="Times New Roman" w:hAnsi="Times New Roman" w:cs="Times New Roman"/>
          <w:b/>
          <w:color w:val="000000"/>
          <w:u w:val="single"/>
        </w:rPr>
        <w:t>εντός τριών ημερών από την επομένη της ανάρτησης της παρούσας ανακοίνωσης:</w:t>
      </w:r>
    </w:p>
    <w:p w:rsidR="006D59AB" w:rsidRPr="00D12158" w:rsidRDefault="006D59AB" w:rsidP="006D59A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2158">
        <w:rPr>
          <w:rFonts w:ascii="Times New Roman" w:eastAsia="Times New Roman" w:hAnsi="Times New Roman" w:cs="Times New Roman"/>
          <w:color w:val="000000"/>
        </w:rPr>
        <w:t>Φωτοαντίγραφο των δύο (2) όψεων της αστυνομικής τους ταυτότητας.</w:t>
      </w:r>
    </w:p>
    <w:p w:rsidR="006D59AB" w:rsidRPr="00D12158" w:rsidRDefault="006D59AB" w:rsidP="006D59A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12158">
        <w:rPr>
          <w:rFonts w:ascii="Times New Roman" w:eastAsia="Times New Roman" w:hAnsi="Times New Roman" w:cs="Times New Roman"/>
          <w:color w:val="000000"/>
        </w:rPr>
        <w:t>Φωτοαντίγραφο τίτλου σπουδών (όπου απαιτείται).</w:t>
      </w:r>
    </w:p>
    <w:p w:rsidR="006D59AB" w:rsidRPr="00D12158" w:rsidRDefault="006D59AB" w:rsidP="006D59A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2158">
        <w:rPr>
          <w:rFonts w:ascii="Times New Roman" w:eastAsia="Times New Roman" w:hAnsi="Times New Roman" w:cs="Times New Roman"/>
        </w:rPr>
        <w:t>Πρόσφατο Πιστοποιητικό Οικογενειακής Κατάστασης</w:t>
      </w:r>
      <w:r w:rsidR="008E6C43" w:rsidRPr="00D12158">
        <w:rPr>
          <w:rFonts w:ascii="Times New Roman" w:eastAsia="Times New Roman" w:hAnsi="Times New Roman" w:cs="Times New Roman"/>
        </w:rPr>
        <w:t xml:space="preserve"> (θα αναζητηθεί αυτεπάγγελτα)</w:t>
      </w:r>
      <w:r w:rsidRPr="00D12158">
        <w:rPr>
          <w:rFonts w:ascii="Times New Roman" w:eastAsia="Times New Roman" w:hAnsi="Times New Roman" w:cs="Times New Roman"/>
        </w:rPr>
        <w:t>.</w:t>
      </w:r>
    </w:p>
    <w:p w:rsidR="006D59AB" w:rsidRPr="00D12158" w:rsidRDefault="006D59AB" w:rsidP="006D59A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2158">
        <w:rPr>
          <w:rFonts w:ascii="Times New Roman" w:eastAsia="Times New Roman" w:hAnsi="Times New Roman" w:cs="Times New Roman"/>
          <w:color w:val="000000"/>
        </w:rPr>
        <w:t xml:space="preserve">Υπεύθυνη δήλωση ότι πληρούν τα γενικά προσόντα διορισμού που προβλέπονται για τους μόνιμους υπαλλήλους του πρώτου μέρους του ν. 3584/07. </w:t>
      </w:r>
    </w:p>
    <w:p w:rsidR="006D59AB" w:rsidRPr="00D12158" w:rsidRDefault="006D59AB" w:rsidP="006D59AB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2158">
        <w:rPr>
          <w:rFonts w:ascii="Times New Roman" w:eastAsia="Times New Roman" w:hAnsi="Times New Roman" w:cs="Times New Roman"/>
          <w:color w:val="000000"/>
        </w:rPr>
        <w:t>Υπεύθυνη δήλωση «περί μη καταδίκης».</w:t>
      </w:r>
    </w:p>
    <w:p w:rsidR="006D59AB" w:rsidRPr="00D12158" w:rsidRDefault="006D59AB" w:rsidP="006D59AB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</w:rPr>
      </w:pPr>
    </w:p>
    <w:p w:rsidR="006D59AB" w:rsidRPr="00D12158" w:rsidRDefault="006D59AB" w:rsidP="006D59AB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FF0000"/>
        </w:rPr>
      </w:pPr>
      <w:r w:rsidRPr="00D12158">
        <w:rPr>
          <w:rFonts w:ascii="Times New Roman" w:eastAsia="Times New Roman" w:hAnsi="Times New Roman" w:cs="Times New Roman"/>
          <w:color w:val="000000"/>
        </w:rPr>
        <w:t xml:space="preserve">Η παρούσα να αναρτηθεί στον πίνακα ανακοινώσεων του Δημοτικού Καταστήματος </w:t>
      </w:r>
      <w:r w:rsidRPr="00D12158">
        <w:rPr>
          <w:rFonts w:ascii="Times New Roman" w:eastAsia="Times New Roman" w:hAnsi="Times New Roman" w:cs="Times New Roman"/>
        </w:rPr>
        <w:t>και στους πίνακες ανακοινώσεων όλων των υπηρεσιών καθώς και στα ΚΕΠ του Δήμου. Η παρούσα θα αναρτηθεί και στον ιστότοπο του Δήμου Βέλου-Βόχας.</w:t>
      </w:r>
    </w:p>
    <w:p w:rsidR="006D59AB" w:rsidRPr="00D12158" w:rsidRDefault="001F4E17" w:rsidP="00197715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Οι</w:t>
      </w:r>
      <w:r w:rsidR="006D59AB" w:rsidRPr="00D12158">
        <w:rPr>
          <w:rFonts w:ascii="Times New Roman" w:eastAsia="Times New Roman" w:hAnsi="Times New Roman" w:cs="Times New Roman"/>
          <w:color w:val="000000"/>
        </w:rPr>
        <w:t xml:space="preserve"> ενδιαφερόμενοι μπορούν να υποβάλλουν αίτηση </w:t>
      </w:r>
      <w:r w:rsidR="008D53EF" w:rsidRPr="00D12158">
        <w:rPr>
          <w:rFonts w:ascii="Times New Roman" w:eastAsia="Times New Roman" w:hAnsi="Times New Roman" w:cs="Times New Roman"/>
          <w:color w:val="000000"/>
        </w:rPr>
        <w:t>με τα απαιτούμενα δικαιολογητικά</w:t>
      </w:r>
      <w:r w:rsidR="00967462" w:rsidRPr="00D12158">
        <w:rPr>
          <w:rFonts w:ascii="Times New Roman" w:eastAsia="Times New Roman" w:hAnsi="Times New Roman" w:cs="Times New Roman"/>
          <w:color w:val="000000"/>
        </w:rPr>
        <w:t xml:space="preserve"> με </w:t>
      </w:r>
      <w:r w:rsidR="008D53EF" w:rsidRPr="00D12158">
        <w:rPr>
          <w:rFonts w:ascii="Times New Roman" w:eastAsia="Times New Roman" w:hAnsi="Times New Roman" w:cs="Times New Roman"/>
          <w:color w:val="000000"/>
        </w:rPr>
        <w:t xml:space="preserve"> ηλεκτρονικ</w:t>
      </w:r>
      <w:r w:rsidR="00967462" w:rsidRPr="00D12158">
        <w:rPr>
          <w:rFonts w:ascii="Times New Roman" w:eastAsia="Times New Roman" w:hAnsi="Times New Roman" w:cs="Times New Roman"/>
          <w:color w:val="000000"/>
        </w:rPr>
        <w:t>ό ταχυδρομείο στις ακόλουθες διευθύνσεις:</w:t>
      </w:r>
      <w:r w:rsidR="006D59AB" w:rsidRPr="00D12158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history="1"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  <w:lang w:val="en-US"/>
          </w:rPr>
          <w:t>kopana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</w:rPr>
          <w:t>@1306.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  <w:lang w:val="en-US"/>
          </w:rPr>
          <w:t>syzefxis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</w:rPr>
          <w:t>.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  <w:lang w:val="en-US"/>
          </w:rPr>
          <w:t>gov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</w:rPr>
          <w:t>.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  <w:lang w:val="en-US"/>
          </w:rPr>
          <w:t>gr</w:t>
        </w:r>
      </w:hyperlink>
      <w:r w:rsidR="00914272" w:rsidRPr="00D12158">
        <w:rPr>
          <w:rFonts w:ascii="Times New Roman" w:eastAsia="Times New Roman" w:hAnsi="Times New Roman" w:cs="Times New Roman"/>
        </w:rPr>
        <w:t xml:space="preserve">, </w:t>
      </w:r>
      <w:hyperlink r:id="rId8" w:history="1"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  <w:lang w:val="en-US"/>
          </w:rPr>
          <w:t>dar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</w:rPr>
          <w:t>@1306.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  <w:lang w:val="en-US"/>
          </w:rPr>
          <w:t>syzefxis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</w:rPr>
          <w:t>.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  <w:lang w:val="en-US"/>
          </w:rPr>
          <w:t>gov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</w:rPr>
          <w:t>.</w:t>
        </w:r>
        <w:r w:rsidR="00914272" w:rsidRPr="00D12158">
          <w:rPr>
            <w:rStyle w:val="-"/>
            <w:rFonts w:ascii="Times New Roman" w:eastAsia="Times New Roman" w:hAnsi="Times New Roman" w:cs="Times New Roman"/>
            <w:color w:val="auto"/>
            <w:lang w:val="en-US"/>
          </w:rPr>
          <w:t>gr</w:t>
        </w:r>
      </w:hyperlink>
      <w:r w:rsidR="00914272" w:rsidRPr="00D12158">
        <w:rPr>
          <w:rFonts w:ascii="Times New Roman" w:eastAsia="Times New Roman" w:hAnsi="Times New Roman" w:cs="Times New Roman"/>
          <w:color w:val="000000"/>
        </w:rPr>
        <w:t xml:space="preserve"> </w:t>
      </w:r>
      <w:r w:rsidR="006D59AB" w:rsidRPr="00D12158">
        <w:rPr>
          <w:rFonts w:ascii="Times New Roman" w:eastAsia="Times New Roman" w:hAnsi="Times New Roman" w:cs="Times New Roman"/>
        </w:rPr>
        <w:t>από</w:t>
      </w:r>
      <w:r w:rsidR="004D69B8" w:rsidRPr="00D12158">
        <w:rPr>
          <w:rFonts w:ascii="Times New Roman" w:eastAsia="Times New Roman" w:hAnsi="Times New Roman" w:cs="Times New Roman"/>
          <w:b/>
        </w:rPr>
        <w:t xml:space="preserve"> </w:t>
      </w:r>
      <w:r w:rsidR="00821B5B">
        <w:rPr>
          <w:rFonts w:ascii="Times New Roman" w:eastAsia="Times New Roman" w:hAnsi="Times New Roman" w:cs="Times New Roman"/>
          <w:b/>
        </w:rPr>
        <w:t>20</w:t>
      </w:r>
      <w:r w:rsidR="006D59AB" w:rsidRPr="00D12158">
        <w:rPr>
          <w:rFonts w:ascii="Times New Roman" w:eastAsia="Times New Roman" w:hAnsi="Times New Roman" w:cs="Times New Roman"/>
          <w:b/>
        </w:rPr>
        <w:t>-0</w:t>
      </w:r>
      <w:r w:rsidR="00821B5B">
        <w:rPr>
          <w:rFonts w:ascii="Times New Roman" w:eastAsia="Times New Roman" w:hAnsi="Times New Roman" w:cs="Times New Roman"/>
          <w:b/>
        </w:rPr>
        <w:t>2</w:t>
      </w:r>
      <w:r w:rsidR="006D59AB" w:rsidRPr="00D12158">
        <w:rPr>
          <w:rFonts w:ascii="Times New Roman" w:eastAsia="Times New Roman" w:hAnsi="Times New Roman" w:cs="Times New Roman"/>
          <w:b/>
        </w:rPr>
        <w:t>-202</w:t>
      </w:r>
      <w:r w:rsidR="00BC4594" w:rsidRPr="00D12158">
        <w:rPr>
          <w:rFonts w:ascii="Times New Roman" w:eastAsia="Times New Roman" w:hAnsi="Times New Roman" w:cs="Times New Roman"/>
          <w:b/>
        </w:rPr>
        <w:t>1</w:t>
      </w:r>
      <w:r w:rsidR="00821B5B">
        <w:rPr>
          <w:rFonts w:ascii="Times New Roman" w:eastAsia="Times New Roman" w:hAnsi="Times New Roman" w:cs="Times New Roman"/>
          <w:b/>
        </w:rPr>
        <w:t xml:space="preserve"> έως την 22/02/2021</w:t>
      </w:r>
      <w:r w:rsidR="006D59AB" w:rsidRPr="00D1215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D59AB" w:rsidRPr="00D12158">
        <w:rPr>
          <w:rFonts w:ascii="Times New Roman" w:eastAsia="Times New Roman" w:hAnsi="Times New Roman" w:cs="Times New Roman"/>
          <w:color w:val="000000"/>
        </w:rPr>
        <w:t xml:space="preserve">μέσα σε προθεσμία </w:t>
      </w:r>
      <w:r w:rsidR="006D59AB" w:rsidRPr="00D12158">
        <w:rPr>
          <w:rFonts w:ascii="Times New Roman" w:eastAsia="Times New Roman" w:hAnsi="Times New Roman" w:cs="Times New Roman"/>
          <w:b/>
          <w:bCs/>
          <w:color w:val="000000"/>
        </w:rPr>
        <w:t>τριών (</w:t>
      </w:r>
      <w:r w:rsidR="00BD1C79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6D59AB" w:rsidRPr="00D12158">
        <w:rPr>
          <w:rFonts w:ascii="Times New Roman" w:eastAsia="Times New Roman" w:hAnsi="Times New Roman" w:cs="Times New Roman"/>
          <w:b/>
          <w:bCs/>
          <w:color w:val="000000"/>
        </w:rPr>
        <w:t>3) ημερών</w:t>
      </w:r>
      <w:r w:rsidR="00914272" w:rsidRPr="00D1215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D59AB" w:rsidRPr="00D12158">
        <w:rPr>
          <w:rFonts w:ascii="Times New Roman" w:eastAsia="Times New Roman" w:hAnsi="Times New Roman" w:cs="Times New Roman"/>
          <w:color w:val="000000"/>
        </w:rPr>
        <w:t xml:space="preserve"> Αρμόδιοι υπάλληλοι για  την παραλαβή των αιτήσεων είναι οι κ. Ευαγγελία </w:t>
      </w:r>
      <w:r w:rsidR="00197715" w:rsidRPr="00D12158">
        <w:rPr>
          <w:rFonts w:ascii="Times New Roman" w:eastAsia="Times New Roman" w:hAnsi="Times New Roman" w:cs="Times New Roman"/>
          <w:color w:val="000000"/>
        </w:rPr>
        <w:t xml:space="preserve">Κοπανά και κ. Βασιλική </w:t>
      </w:r>
      <w:proofErr w:type="spellStart"/>
      <w:r w:rsidR="00197715" w:rsidRPr="00D12158">
        <w:rPr>
          <w:rFonts w:ascii="Times New Roman" w:eastAsia="Times New Roman" w:hAnsi="Times New Roman" w:cs="Times New Roman"/>
          <w:color w:val="000000"/>
        </w:rPr>
        <w:t>Δαρειώτη</w:t>
      </w:r>
      <w:proofErr w:type="spellEnd"/>
      <w:r w:rsidR="00197715" w:rsidRPr="00D12158">
        <w:rPr>
          <w:rFonts w:ascii="Times New Roman" w:eastAsia="Times New Roman" w:hAnsi="Times New Roman" w:cs="Times New Roman"/>
          <w:color w:val="000000"/>
        </w:rPr>
        <w:t>.</w:t>
      </w:r>
    </w:p>
    <w:p w:rsidR="00197715" w:rsidRPr="00D12158" w:rsidRDefault="00197715" w:rsidP="00197715">
      <w:pPr>
        <w:shd w:val="clear" w:color="auto" w:fill="FFFFFF"/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6D59AB" w:rsidRPr="00D12158" w:rsidRDefault="00D12158" w:rsidP="006D59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12158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</w:t>
      </w:r>
      <w:r w:rsidR="00063359">
        <w:rPr>
          <w:rFonts w:ascii="Times New Roman" w:eastAsia="Times New Roman" w:hAnsi="Times New Roman" w:cs="Times New Roman"/>
          <w:b/>
          <w:bCs/>
          <w:color w:val="000000"/>
        </w:rPr>
        <w:t>Ο Δή</w:t>
      </w:r>
      <w:r w:rsidRPr="00D12158">
        <w:rPr>
          <w:rFonts w:ascii="Times New Roman" w:eastAsia="Times New Roman" w:hAnsi="Times New Roman" w:cs="Times New Roman"/>
          <w:b/>
          <w:bCs/>
          <w:color w:val="000000"/>
        </w:rPr>
        <w:t>μαρχος</w:t>
      </w:r>
    </w:p>
    <w:p w:rsidR="006D59AB" w:rsidRPr="00D12158" w:rsidRDefault="006D59AB" w:rsidP="006D59AB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D59AB" w:rsidRPr="00D12158" w:rsidRDefault="006D59AB" w:rsidP="006D59AB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517A" w:rsidRPr="00D12158" w:rsidRDefault="00D12158" w:rsidP="00D12158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12158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</w:t>
      </w:r>
      <w:r w:rsidR="009A485D">
        <w:rPr>
          <w:rFonts w:ascii="Times New Roman" w:eastAsia="Times New Roman" w:hAnsi="Times New Roman" w:cs="Times New Roman"/>
          <w:b/>
          <w:bCs/>
          <w:color w:val="000000"/>
        </w:rPr>
        <w:t xml:space="preserve">Αννίβας  </w:t>
      </w:r>
      <w:proofErr w:type="spellStart"/>
      <w:r w:rsidR="009A485D">
        <w:rPr>
          <w:rFonts w:ascii="Times New Roman" w:eastAsia="Times New Roman" w:hAnsi="Times New Roman" w:cs="Times New Roman"/>
          <w:b/>
          <w:bCs/>
          <w:color w:val="000000"/>
        </w:rPr>
        <w:t>Παπακυριά</w:t>
      </w:r>
      <w:r w:rsidRPr="00D12158">
        <w:rPr>
          <w:rFonts w:ascii="Times New Roman" w:eastAsia="Times New Roman" w:hAnsi="Times New Roman" w:cs="Times New Roman"/>
          <w:b/>
          <w:bCs/>
          <w:color w:val="000000"/>
        </w:rPr>
        <w:t>κος</w:t>
      </w:r>
      <w:proofErr w:type="spellEnd"/>
    </w:p>
    <w:sectPr w:rsidR="00CF517A" w:rsidRPr="00D12158" w:rsidSect="004877DE">
      <w:pgSz w:w="12240" w:h="15840"/>
      <w:pgMar w:top="1008" w:right="1440" w:bottom="1008" w:left="16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C37"/>
    <w:multiLevelType w:val="hybridMultilevel"/>
    <w:tmpl w:val="48C28E0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7F17019"/>
    <w:multiLevelType w:val="hybridMultilevel"/>
    <w:tmpl w:val="B9A0C2F6"/>
    <w:lvl w:ilvl="0" w:tplc="1C94C1E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9AB"/>
    <w:rsid w:val="00015138"/>
    <w:rsid w:val="0002416B"/>
    <w:rsid w:val="00042581"/>
    <w:rsid w:val="00045234"/>
    <w:rsid w:val="00051FFF"/>
    <w:rsid w:val="00063359"/>
    <w:rsid w:val="000743C8"/>
    <w:rsid w:val="0008166A"/>
    <w:rsid w:val="00090AB0"/>
    <w:rsid w:val="000A14D4"/>
    <w:rsid w:val="00110BA0"/>
    <w:rsid w:val="001440D8"/>
    <w:rsid w:val="001620B9"/>
    <w:rsid w:val="00197715"/>
    <w:rsid w:val="001A1D5E"/>
    <w:rsid w:val="001A3C26"/>
    <w:rsid w:val="001B1B74"/>
    <w:rsid w:val="001E5A3A"/>
    <w:rsid w:val="001F4E17"/>
    <w:rsid w:val="001F6289"/>
    <w:rsid w:val="00212885"/>
    <w:rsid w:val="002334DB"/>
    <w:rsid w:val="0023598B"/>
    <w:rsid w:val="002372BE"/>
    <w:rsid w:val="00262C2C"/>
    <w:rsid w:val="00274F5B"/>
    <w:rsid w:val="002A7DE6"/>
    <w:rsid w:val="002C1FD8"/>
    <w:rsid w:val="002D1BF8"/>
    <w:rsid w:val="002D2EB0"/>
    <w:rsid w:val="002F1685"/>
    <w:rsid w:val="003051AF"/>
    <w:rsid w:val="00310E97"/>
    <w:rsid w:val="00311F01"/>
    <w:rsid w:val="00322377"/>
    <w:rsid w:val="00357D3E"/>
    <w:rsid w:val="00363034"/>
    <w:rsid w:val="00381962"/>
    <w:rsid w:val="003F3262"/>
    <w:rsid w:val="00404C2F"/>
    <w:rsid w:val="004059BF"/>
    <w:rsid w:val="00410639"/>
    <w:rsid w:val="00453642"/>
    <w:rsid w:val="00466BC5"/>
    <w:rsid w:val="004722AC"/>
    <w:rsid w:val="00481D62"/>
    <w:rsid w:val="004D46B3"/>
    <w:rsid w:val="004D69B8"/>
    <w:rsid w:val="004E5597"/>
    <w:rsid w:val="004E5D67"/>
    <w:rsid w:val="005022B1"/>
    <w:rsid w:val="00514FFA"/>
    <w:rsid w:val="00520233"/>
    <w:rsid w:val="005254B6"/>
    <w:rsid w:val="0052602C"/>
    <w:rsid w:val="0054416C"/>
    <w:rsid w:val="00556CD4"/>
    <w:rsid w:val="00561FDE"/>
    <w:rsid w:val="00564C1B"/>
    <w:rsid w:val="0058476A"/>
    <w:rsid w:val="00586E58"/>
    <w:rsid w:val="005A4FA4"/>
    <w:rsid w:val="006173FE"/>
    <w:rsid w:val="00655F4F"/>
    <w:rsid w:val="00664EEF"/>
    <w:rsid w:val="006821A8"/>
    <w:rsid w:val="00682BD2"/>
    <w:rsid w:val="006B4CC0"/>
    <w:rsid w:val="006B547D"/>
    <w:rsid w:val="006B744C"/>
    <w:rsid w:val="006D59AB"/>
    <w:rsid w:val="007367AE"/>
    <w:rsid w:val="00737CCB"/>
    <w:rsid w:val="007476BC"/>
    <w:rsid w:val="00766AAE"/>
    <w:rsid w:val="007933A0"/>
    <w:rsid w:val="007A1306"/>
    <w:rsid w:val="007A1473"/>
    <w:rsid w:val="007C2B0B"/>
    <w:rsid w:val="007D3042"/>
    <w:rsid w:val="007E55FC"/>
    <w:rsid w:val="008114EA"/>
    <w:rsid w:val="00817054"/>
    <w:rsid w:val="00821B5B"/>
    <w:rsid w:val="00841C14"/>
    <w:rsid w:val="008444B3"/>
    <w:rsid w:val="00844BCA"/>
    <w:rsid w:val="00847C3B"/>
    <w:rsid w:val="00850DC6"/>
    <w:rsid w:val="00864328"/>
    <w:rsid w:val="0086718D"/>
    <w:rsid w:val="008757EA"/>
    <w:rsid w:val="008A5FDE"/>
    <w:rsid w:val="008D53EF"/>
    <w:rsid w:val="008E6C43"/>
    <w:rsid w:val="00901A48"/>
    <w:rsid w:val="0091063A"/>
    <w:rsid w:val="00914272"/>
    <w:rsid w:val="009155DB"/>
    <w:rsid w:val="00937110"/>
    <w:rsid w:val="00967462"/>
    <w:rsid w:val="00977D22"/>
    <w:rsid w:val="009836E4"/>
    <w:rsid w:val="00991B18"/>
    <w:rsid w:val="009A485D"/>
    <w:rsid w:val="009E10E3"/>
    <w:rsid w:val="009F040D"/>
    <w:rsid w:val="009F4088"/>
    <w:rsid w:val="00A01469"/>
    <w:rsid w:val="00A2751C"/>
    <w:rsid w:val="00A35782"/>
    <w:rsid w:val="00A5443F"/>
    <w:rsid w:val="00A54451"/>
    <w:rsid w:val="00A566B7"/>
    <w:rsid w:val="00A76775"/>
    <w:rsid w:val="00AA5C6C"/>
    <w:rsid w:val="00B218C9"/>
    <w:rsid w:val="00B2208A"/>
    <w:rsid w:val="00B2493D"/>
    <w:rsid w:val="00B313CF"/>
    <w:rsid w:val="00B72A94"/>
    <w:rsid w:val="00BB0395"/>
    <w:rsid w:val="00BB0EDA"/>
    <w:rsid w:val="00BC1F01"/>
    <w:rsid w:val="00BC4594"/>
    <w:rsid w:val="00BD1C79"/>
    <w:rsid w:val="00BE3565"/>
    <w:rsid w:val="00BF1A2B"/>
    <w:rsid w:val="00C00827"/>
    <w:rsid w:val="00C64F56"/>
    <w:rsid w:val="00C67BA3"/>
    <w:rsid w:val="00CB3C99"/>
    <w:rsid w:val="00CB7C04"/>
    <w:rsid w:val="00CC6958"/>
    <w:rsid w:val="00CD760B"/>
    <w:rsid w:val="00CF517A"/>
    <w:rsid w:val="00D12158"/>
    <w:rsid w:val="00D1377C"/>
    <w:rsid w:val="00D45BCD"/>
    <w:rsid w:val="00D543FB"/>
    <w:rsid w:val="00D63504"/>
    <w:rsid w:val="00D7416A"/>
    <w:rsid w:val="00D7437C"/>
    <w:rsid w:val="00DB1D71"/>
    <w:rsid w:val="00DB6A50"/>
    <w:rsid w:val="00DC2556"/>
    <w:rsid w:val="00DD2F43"/>
    <w:rsid w:val="00E01B37"/>
    <w:rsid w:val="00E02434"/>
    <w:rsid w:val="00E20F79"/>
    <w:rsid w:val="00E51392"/>
    <w:rsid w:val="00E66477"/>
    <w:rsid w:val="00E73FA7"/>
    <w:rsid w:val="00E74BDD"/>
    <w:rsid w:val="00E76D1A"/>
    <w:rsid w:val="00E92F19"/>
    <w:rsid w:val="00E93237"/>
    <w:rsid w:val="00EF14AD"/>
    <w:rsid w:val="00F0660D"/>
    <w:rsid w:val="00F137C3"/>
    <w:rsid w:val="00F32FDF"/>
    <w:rsid w:val="00F52413"/>
    <w:rsid w:val="00F75458"/>
    <w:rsid w:val="00F75C96"/>
    <w:rsid w:val="00F801D9"/>
    <w:rsid w:val="00F97886"/>
    <w:rsid w:val="00FE5DBF"/>
    <w:rsid w:val="00FF3A56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B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AB"/>
    <w:pPr>
      <w:ind w:left="720"/>
      <w:contextualSpacing/>
    </w:pPr>
  </w:style>
  <w:style w:type="table" w:styleId="a4">
    <w:name w:val="Table Grid"/>
    <w:basedOn w:val="a1"/>
    <w:uiPriority w:val="59"/>
    <w:rsid w:val="006D59AB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a0"/>
    <w:rsid w:val="00A566B7"/>
  </w:style>
  <w:style w:type="character" w:styleId="-">
    <w:name w:val="Hyperlink"/>
    <w:basedOn w:val="a0"/>
    <w:uiPriority w:val="99"/>
    <w:unhideWhenUsed/>
    <w:rsid w:val="009142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@1306.syzefxis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kopana@1306.syzefx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B5865-6A4F-461D-A323-153D3C00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eleni_daskal</cp:lastModifiedBy>
  <cp:revision>3</cp:revision>
  <cp:lastPrinted>2020-05-29T06:16:00Z</cp:lastPrinted>
  <dcterms:created xsi:type="dcterms:W3CDTF">2021-02-19T09:42:00Z</dcterms:created>
  <dcterms:modified xsi:type="dcterms:W3CDTF">2021-02-19T09:45:00Z</dcterms:modified>
</cp:coreProperties>
</file>