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D0" w:rsidRDefault="006508D0" w:rsidP="006508D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[ 18 ]</w:t>
      </w:r>
    </w:p>
    <w:p w:rsidR="006508D0" w:rsidRPr="00E71C00" w:rsidRDefault="006508D0" w:rsidP="006508D0">
      <w:pPr>
        <w:rPr>
          <w:rFonts w:ascii="Verdana" w:hAnsi="Verdana"/>
          <w:b/>
          <w:sz w:val="20"/>
          <w:szCs w:val="20"/>
        </w:rPr>
      </w:pPr>
    </w:p>
    <w:p w:rsidR="006508D0" w:rsidRPr="00595AC2" w:rsidRDefault="006508D0" w:rsidP="006508D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13.05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6508D0" w:rsidRPr="002A67FC" w:rsidRDefault="006508D0" w:rsidP="006508D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3400</w:t>
      </w:r>
    </w:p>
    <w:p w:rsidR="006508D0" w:rsidRPr="00AA5121" w:rsidRDefault="006508D0" w:rsidP="006508D0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508D0" w:rsidRPr="00AA5121" w:rsidRDefault="006508D0" w:rsidP="006508D0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508D0" w:rsidRPr="00AA5121" w:rsidRDefault="006508D0" w:rsidP="006508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508D0" w:rsidRPr="00AA5121" w:rsidRDefault="006508D0" w:rsidP="006508D0">
      <w:pPr>
        <w:jc w:val="center"/>
        <w:rPr>
          <w:rFonts w:ascii="Verdana" w:hAnsi="Verdana"/>
          <w:b/>
          <w:sz w:val="20"/>
          <w:szCs w:val="20"/>
        </w:rPr>
      </w:pPr>
    </w:p>
    <w:p w:rsidR="006508D0" w:rsidRPr="00AA5121" w:rsidRDefault="006508D0" w:rsidP="006508D0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508D0" w:rsidRPr="00AA5121" w:rsidRDefault="006508D0" w:rsidP="006508D0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6508D0" w:rsidRPr="00AA5121" w:rsidRDefault="006508D0" w:rsidP="006508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18η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Τρίτη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6508D0" w:rsidRPr="00AA5121" w:rsidRDefault="006508D0" w:rsidP="006508D0">
      <w:pPr>
        <w:rPr>
          <w:rFonts w:ascii="Verdana" w:hAnsi="Verdana"/>
          <w:sz w:val="20"/>
          <w:szCs w:val="20"/>
        </w:rPr>
      </w:pPr>
    </w:p>
    <w:p w:rsidR="006508D0" w:rsidRPr="005E0171" w:rsidRDefault="006508D0" w:rsidP="006508D0">
      <w:pPr>
        <w:snapToGrid w:val="0"/>
        <w:rPr>
          <w:rFonts w:cs="Arial"/>
          <w:b/>
        </w:rPr>
      </w:pPr>
      <w:r w:rsidRPr="00F06568">
        <w:rPr>
          <w:rFonts w:ascii="Verdana" w:hAnsi="Verdana"/>
          <w:b/>
          <w:sz w:val="20"/>
          <w:szCs w:val="20"/>
        </w:rPr>
        <w:t>1.-</w:t>
      </w:r>
      <w:r w:rsidRPr="00F06568">
        <w:rPr>
          <w:rFonts w:ascii="Verdana" w:hAnsi="Verdana"/>
          <w:sz w:val="20"/>
          <w:szCs w:val="20"/>
        </w:rPr>
        <w:t xml:space="preserve"> </w:t>
      </w:r>
      <w:r w:rsidRPr="00E65EE2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2021.</w:t>
      </w:r>
      <w:r>
        <w:rPr>
          <w:rFonts w:cs="Arial"/>
          <w:b/>
        </w:rPr>
        <w:t xml:space="preserve"> </w:t>
      </w:r>
    </w:p>
    <w:p w:rsidR="006508D0" w:rsidRPr="00D17276" w:rsidRDefault="006508D0" w:rsidP="006508D0">
      <w:pPr>
        <w:pStyle w:val="a3"/>
        <w:rPr>
          <w:rFonts w:ascii="Verdana" w:hAnsi="Verdana"/>
          <w:sz w:val="20"/>
          <w:szCs w:val="20"/>
        </w:rPr>
      </w:pPr>
    </w:p>
    <w:p w:rsidR="006508D0" w:rsidRPr="006508D0" w:rsidRDefault="006508D0" w:rsidP="006508D0">
      <w:pPr>
        <w:snapToGrid w:val="0"/>
        <w:rPr>
          <w:rFonts w:ascii="Verdana" w:hAnsi="Verdana" w:cs="Arial"/>
          <w:bCs/>
          <w:sz w:val="20"/>
          <w:szCs w:val="20"/>
        </w:rPr>
      </w:pPr>
      <w:r w:rsidRPr="007C62A4">
        <w:rPr>
          <w:rFonts w:ascii="Verdana" w:hAnsi="Verdana"/>
          <w:b/>
          <w:sz w:val="20"/>
          <w:szCs w:val="20"/>
        </w:rPr>
        <w:t>2</w:t>
      </w:r>
      <w:r w:rsidRPr="007C62A4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</w:t>
      </w:r>
      <w:r>
        <w:rPr>
          <w:rFonts w:ascii="Verdana" w:hAnsi="Verdana" w:cs="Arial"/>
          <w:bCs/>
          <w:sz w:val="20"/>
          <w:szCs w:val="20"/>
        </w:rPr>
        <w:t xml:space="preserve">έγκρισης των τεχνικών προδιαγραφών της μελέτης και καθορισμού των </w:t>
      </w:r>
      <w:r w:rsidRPr="006508D0">
        <w:rPr>
          <w:rFonts w:ascii="Verdana" w:hAnsi="Verdana" w:cs="Arial"/>
          <w:bCs/>
          <w:sz w:val="20"/>
          <w:szCs w:val="20"/>
        </w:rPr>
        <w:t xml:space="preserve">όρων </w:t>
      </w:r>
      <w:r w:rsidR="009743A5">
        <w:rPr>
          <w:rFonts w:ascii="Verdana" w:hAnsi="Verdana" w:cs="Arial"/>
          <w:sz w:val="20"/>
          <w:szCs w:val="20"/>
        </w:rPr>
        <w:t>του διαγωνισμού</w:t>
      </w:r>
      <w:r w:rsidRPr="006508D0">
        <w:rPr>
          <w:rFonts w:ascii="Verdana" w:hAnsi="Verdana" w:cs="Arial"/>
          <w:sz w:val="20"/>
          <w:szCs w:val="20"/>
        </w:rPr>
        <w:t xml:space="preserve"> για την εκτέλεση της προμήθειας : «Καυσίμων κίνησης, λιπαντικών και πετρελαίου θέρμανσης για το έτος 2021» του Δήμου Βέλου- Βόχας και των ΝΠΔΔ αυτού</w:t>
      </w:r>
      <w:r>
        <w:rPr>
          <w:rFonts w:ascii="Verdana" w:hAnsi="Verdana" w:cs="Arial"/>
          <w:sz w:val="20"/>
          <w:szCs w:val="20"/>
        </w:rPr>
        <w:t>.</w:t>
      </w:r>
    </w:p>
    <w:p w:rsidR="006508D0" w:rsidRDefault="006508D0" w:rsidP="006508D0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6508D0" w:rsidRPr="00E65EE2" w:rsidRDefault="006508D0" w:rsidP="006508D0">
      <w:pPr>
        <w:snapToGrid w:val="0"/>
        <w:rPr>
          <w:rFonts w:ascii="Arial" w:hAnsi="Arial" w:cs="Arial"/>
          <w:bCs/>
          <w:sz w:val="22"/>
          <w:szCs w:val="22"/>
        </w:rPr>
      </w:pPr>
      <w:r w:rsidRPr="007B6FBF">
        <w:rPr>
          <w:rFonts w:ascii="Verdana" w:hAnsi="Verdana" w:cs="Arial"/>
          <w:b/>
          <w:bCs/>
          <w:sz w:val="20"/>
          <w:szCs w:val="20"/>
        </w:rPr>
        <w:t>3.-</w:t>
      </w:r>
      <w:r w:rsidRPr="007B6FBF">
        <w:rPr>
          <w:rFonts w:ascii="Verdana" w:hAnsi="Verdana" w:cs="Arial"/>
          <w:bCs/>
          <w:sz w:val="20"/>
          <w:szCs w:val="20"/>
        </w:rPr>
        <w:t xml:space="preserve">  </w:t>
      </w:r>
      <w:r w:rsidRPr="007C62A4">
        <w:rPr>
          <w:rFonts w:ascii="Verdana" w:hAnsi="Verdana" w:cs="Arial"/>
          <w:bCs/>
          <w:sz w:val="20"/>
          <w:szCs w:val="20"/>
        </w:rPr>
        <w:t xml:space="preserve">Περί </w:t>
      </w:r>
      <w:r w:rsidR="00402085">
        <w:rPr>
          <w:rFonts w:ascii="Verdana" w:hAnsi="Verdana" w:cs="Arial"/>
          <w:bCs/>
          <w:sz w:val="20"/>
          <w:szCs w:val="20"/>
        </w:rPr>
        <w:t xml:space="preserve">έγκριση έκδοσης </w:t>
      </w:r>
      <w:proofErr w:type="spellStart"/>
      <w:r w:rsidR="00402085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402085">
        <w:rPr>
          <w:rFonts w:ascii="Verdana" w:hAnsi="Verdana" w:cs="Arial"/>
          <w:bCs/>
          <w:sz w:val="20"/>
          <w:szCs w:val="20"/>
        </w:rPr>
        <w:t xml:space="preserve"> για δαπάνες ΔΕΔΔΗΕ και ορισμός υπόλογου υπαλλήλου.</w:t>
      </w:r>
    </w:p>
    <w:p w:rsidR="006508D0" w:rsidRPr="00E65EE2" w:rsidRDefault="006508D0" w:rsidP="006508D0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6508D0" w:rsidRPr="00E65EE2" w:rsidRDefault="006508D0" w:rsidP="00402085">
      <w:pPr>
        <w:pStyle w:val="2"/>
        <w:tabs>
          <w:tab w:val="left" w:pos="426"/>
        </w:tabs>
        <w:ind w:left="426" w:right="-760" w:hanging="993"/>
        <w:rPr>
          <w:rFonts w:ascii="Verdana" w:hAnsi="Verdana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        </w:t>
      </w:r>
      <w:r w:rsidRPr="00F768B6">
        <w:rPr>
          <w:rFonts w:ascii="Verdana" w:hAnsi="Verdana" w:cs="Arial"/>
          <w:b/>
          <w:bCs/>
          <w:sz w:val="20"/>
        </w:rPr>
        <w:t>4.-</w:t>
      </w:r>
      <w:r w:rsidRPr="00F768B6">
        <w:rPr>
          <w:rFonts w:ascii="Verdana" w:hAnsi="Verdana" w:cs="Arial"/>
          <w:bCs/>
          <w:sz w:val="20"/>
        </w:rPr>
        <w:t xml:space="preserve">  </w:t>
      </w:r>
      <w:r w:rsidRPr="007C62A4">
        <w:rPr>
          <w:rFonts w:ascii="Verdana" w:hAnsi="Verdana" w:cs="Arial"/>
          <w:bCs/>
          <w:sz w:val="20"/>
        </w:rPr>
        <w:t xml:space="preserve">Περί </w:t>
      </w:r>
      <w:r>
        <w:rPr>
          <w:rFonts w:ascii="Verdana" w:hAnsi="Verdana" w:cs="Arial"/>
          <w:bCs/>
          <w:sz w:val="20"/>
        </w:rPr>
        <w:t xml:space="preserve">ορισμού δικηγόρου </w:t>
      </w:r>
      <w:r w:rsidR="00402085">
        <w:rPr>
          <w:rFonts w:ascii="Verdana" w:hAnsi="Verdana" w:cs="Arial"/>
          <w:bCs/>
          <w:sz w:val="20"/>
        </w:rPr>
        <w:t>για την σύνταξη γνωμοδότησης περί νομικής εκπροσώπησης αιρετού.</w:t>
      </w:r>
    </w:p>
    <w:p w:rsidR="006508D0" w:rsidRDefault="006508D0" w:rsidP="006508D0">
      <w:pPr>
        <w:rPr>
          <w:rFonts w:ascii="Verdana" w:hAnsi="Verdana" w:cs="Arial"/>
          <w:bCs/>
          <w:sz w:val="20"/>
          <w:szCs w:val="20"/>
        </w:rPr>
      </w:pPr>
    </w:p>
    <w:p w:rsidR="00584627" w:rsidRPr="00584627" w:rsidRDefault="006508D0" w:rsidP="00584627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  <w:r w:rsidRPr="008E3B06">
        <w:rPr>
          <w:rFonts w:ascii="Verdana" w:hAnsi="Verdana" w:cs="Arial"/>
          <w:b/>
          <w:bCs/>
          <w:sz w:val="20"/>
          <w:szCs w:val="20"/>
        </w:rPr>
        <w:t>5.-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584627" w:rsidRPr="00584627">
        <w:rPr>
          <w:rFonts w:ascii="Verdana" w:hAnsi="Verdana" w:cs="Arial"/>
          <w:bCs/>
          <w:sz w:val="20"/>
          <w:szCs w:val="20"/>
        </w:rPr>
        <w:t>Περί αποδοχής της κατανομής Β΄ δόσης έτους 2021, για την κάλυψη λειτουργικών δαπανών των σχολείων και εισήγηση κατανομής του ποσού στις Σχολικές Επιτροπές του Δήμου.</w:t>
      </w:r>
    </w:p>
    <w:p w:rsidR="006508D0" w:rsidRDefault="006508D0" w:rsidP="006508D0">
      <w:pPr>
        <w:rPr>
          <w:rFonts w:ascii="Verdana" w:hAnsi="Verdana" w:cs="Arial"/>
          <w:bCs/>
          <w:sz w:val="20"/>
          <w:szCs w:val="20"/>
        </w:rPr>
      </w:pPr>
    </w:p>
    <w:p w:rsidR="009743A5" w:rsidRDefault="006508D0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0D169F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9743A5">
        <w:rPr>
          <w:rFonts w:ascii="Verdana" w:hAnsi="Verdana" w:cs="Arial"/>
          <w:bCs/>
          <w:sz w:val="20"/>
          <w:szCs w:val="20"/>
        </w:rPr>
        <w:t xml:space="preserve">Περί έγκρισης των τεχνικών προδιαγραφών της μελέτης και καθορισμού των όρων του διαγωνισμού για την εκτέλεση της προμήθειας : « Προμήθεια κάδων για την εφαρμογή προγραμμάτων οικιακής </w:t>
      </w:r>
      <w:proofErr w:type="spellStart"/>
      <w:r w:rsidR="009743A5">
        <w:rPr>
          <w:rFonts w:ascii="Verdana" w:hAnsi="Verdana" w:cs="Arial"/>
          <w:bCs/>
          <w:sz w:val="20"/>
          <w:szCs w:val="20"/>
        </w:rPr>
        <w:t>κομποστοποίησης</w:t>
      </w:r>
      <w:proofErr w:type="spellEnd"/>
      <w:r w:rsidR="009743A5">
        <w:rPr>
          <w:rFonts w:ascii="Verdana" w:hAnsi="Verdana" w:cs="Arial"/>
          <w:bCs/>
          <w:sz w:val="20"/>
          <w:szCs w:val="20"/>
        </w:rPr>
        <w:t xml:space="preserve">  και χωριστής συλλογής υλικών.</w:t>
      </w:r>
    </w:p>
    <w:p w:rsidR="009743A5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9743A5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7.-</w:t>
      </w:r>
      <w:r>
        <w:rPr>
          <w:rFonts w:ascii="Verdana" w:hAnsi="Verdana" w:cs="Arial"/>
          <w:bCs/>
          <w:sz w:val="20"/>
          <w:szCs w:val="20"/>
        </w:rPr>
        <w:t xml:space="preserve"> Εισήγηση τροποποίησης προϋπολογισμού του Δήμου, οικ. Έτους 2021 [2</w:t>
      </w:r>
      <w:r w:rsidRPr="009743A5">
        <w:rPr>
          <w:rFonts w:ascii="Verdana" w:hAnsi="Verdana" w:cs="Arial"/>
          <w:bCs/>
          <w:sz w:val="20"/>
          <w:szCs w:val="20"/>
          <w:vertAlign w:val="superscript"/>
        </w:rPr>
        <w:t>η</w:t>
      </w:r>
      <w:r>
        <w:rPr>
          <w:rFonts w:ascii="Verdana" w:hAnsi="Verdana" w:cs="Arial"/>
          <w:bCs/>
          <w:sz w:val="20"/>
          <w:szCs w:val="20"/>
        </w:rPr>
        <w:t>].</w:t>
      </w:r>
    </w:p>
    <w:p w:rsidR="009743A5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584627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8.-</w:t>
      </w:r>
      <w:r>
        <w:rPr>
          <w:rFonts w:ascii="Verdana" w:hAnsi="Verdana" w:cs="Arial"/>
          <w:bCs/>
          <w:sz w:val="20"/>
          <w:szCs w:val="20"/>
        </w:rPr>
        <w:t xml:space="preserve"> Εισήγηση τροποποίησης προϋπολογισμού του Δήμου, οικ. Έτους 2021 [3</w:t>
      </w:r>
      <w:r w:rsidRPr="009743A5">
        <w:rPr>
          <w:rFonts w:ascii="Verdana" w:hAnsi="Verdana" w:cs="Arial"/>
          <w:bCs/>
          <w:sz w:val="20"/>
          <w:szCs w:val="20"/>
          <w:vertAlign w:val="superscript"/>
        </w:rPr>
        <w:t>η</w:t>
      </w:r>
      <w:r>
        <w:rPr>
          <w:rFonts w:ascii="Verdana" w:hAnsi="Verdana" w:cs="Arial"/>
          <w:bCs/>
          <w:sz w:val="20"/>
          <w:szCs w:val="20"/>
        </w:rPr>
        <w:t>].</w:t>
      </w:r>
    </w:p>
    <w:p w:rsidR="009743A5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9743A5" w:rsidRDefault="009743A5" w:rsidP="009743A5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9743A5">
        <w:rPr>
          <w:rFonts w:ascii="Verdana" w:hAnsi="Verdana" w:cs="Arial"/>
          <w:b/>
          <w:bCs/>
          <w:sz w:val="20"/>
          <w:szCs w:val="20"/>
        </w:rPr>
        <w:t>9.-</w:t>
      </w:r>
      <w:r>
        <w:rPr>
          <w:rFonts w:ascii="Verdana" w:hAnsi="Verdana" w:cs="Arial"/>
          <w:bCs/>
          <w:sz w:val="20"/>
          <w:szCs w:val="20"/>
        </w:rPr>
        <w:t xml:space="preserve"> Περί ορισμού δικηγόρου για την άσκηση ένδικων μέσων.</w:t>
      </w:r>
    </w:p>
    <w:p w:rsidR="00584627" w:rsidRPr="001A22D0" w:rsidRDefault="00584627" w:rsidP="00584627">
      <w:pPr>
        <w:rPr>
          <w:rFonts w:ascii="Verdana" w:hAnsi="Verdana" w:cs="Arial"/>
          <w:sz w:val="20"/>
          <w:szCs w:val="20"/>
        </w:rPr>
      </w:pPr>
    </w:p>
    <w:p w:rsidR="006508D0" w:rsidRDefault="006508D0" w:rsidP="006508D0">
      <w:pPr>
        <w:jc w:val="center"/>
      </w:pPr>
      <w:r>
        <w:t>Ο ΔΗΜΑΡΧΟΣ ΒΕΛΟΥ ΒΟΧΑΣ</w:t>
      </w:r>
    </w:p>
    <w:p w:rsidR="006508D0" w:rsidRPr="000D169F" w:rsidRDefault="006508D0" w:rsidP="006508D0">
      <w:pPr>
        <w:jc w:val="center"/>
      </w:pPr>
      <w:bookmarkStart w:id="0" w:name="_GoBack"/>
      <w:bookmarkEnd w:id="0"/>
      <w:r>
        <w:t>ΑΝΝΙΒΑΣ ΠΑΠΑΚΥΡΙΑΚΟΣ</w:t>
      </w:r>
    </w:p>
    <w:p w:rsidR="000E1D1E" w:rsidRDefault="000E1D1E"/>
    <w:sectPr w:rsidR="000E1D1E" w:rsidSect="00945F8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0"/>
    <w:rsid w:val="000E1D1E"/>
    <w:rsid w:val="00402085"/>
    <w:rsid w:val="00584627"/>
    <w:rsid w:val="006508D0"/>
    <w:rsid w:val="007059AB"/>
    <w:rsid w:val="009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D0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6508D0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6508D0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D0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6508D0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6508D0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2021-05-13T10:13:00Z</dcterms:created>
  <dcterms:modified xsi:type="dcterms:W3CDTF">2021-05-14T08:47:00Z</dcterms:modified>
</cp:coreProperties>
</file>