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3" w:rsidRPr="00952A59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>ΕΛΛΗΝΙΚΗ ΔΗΜΟΚΡΑΤΙΑ</w:t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           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 xml:space="preserve">Ζευγολατιό: </w:t>
      </w:r>
      <w:r w:rsidR="00F83023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23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</w:t>
      </w:r>
      <w:r w:rsidR="00F83023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07</w:t>
      </w:r>
      <w:r w:rsidRPr="000129D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-20</w:t>
      </w:r>
      <w:r w:rsidR="00F83023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21</w:t>
      </w:r>
    </w:p>
    <w:p w:rsidR="002C0C93" w:rsidRPr="00BB7FBA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ΝΟΜΟΣ ΚΟΡΙΝΘΙΑΣ  </w:t>
      </w:r>
    </w:p>
    <w:p w:rsidR="002C0C93" w:rsidRDefault="002C0C93" w:rsidP="002C0C93">
      <w:pPr>
        <w:rPr>
          <w:color w:val="auto"/>
          <w:lang w:val="el-GR"/>
        </w:rPr>
      </w:pPr>
      <w:r>
        <w:rPr>
          <w:rFonts w:ascii="Book Antiqua" w:hAnsi="Book Antiqua"/>
          <w:bCs/>
          <w:color w:val="auto"/>
          <w:sz w:val="22"/>
          <w:szCs w:val="22"/>
          <w:lang w:val="el-GR"/>
        </w:rPr>
        <w:t>ΔΗΜΟΣ ΒΕΛΟΥ-ΒΟΧΑΣ</w:t>
      </w:r>
      <w:r w:rsidRPr="00D61539">
        <w:rPr>
          <w:color w:val="auto"/>
        </w:rPr>
        <w:t xml:space="preserve"> </w:t>
      </w:r>
    </w:p>
    <w:p w:rsidR="002C0C93" w:rsidRDefault="002C0C93" w:rsidP="002C0C93">
      <w:pPr>
        <w:rPr>
          <w:color w:val="auto"/>
          <w:lang w:val="el-GR"/>
        </w:rPr>
      </w:pPr>
      <w:r>
        <w:rPr>
          <w:color w:val="auto"/>
          <w:lang w:val="el-GR"/>
        </w:rPr>
        <w:t>Διεύθυνση Διοικητικών Υπηρεσιών</w:t>
      </w:r>
    </w:p>
    <w:p w:rsidR="004A083F" w:rsidRDefault="004A083F" w:rsidP="002C0C93">
      <w:pPr>
        <w:rPr>
          <w:color w:val="auto"/>
          <w:lang w:val="el-GR"/>
        </w:rPr>
      </w:pPr>
      <w:r>
        <w:rPr>
          <w:color w:val="auto"/>
          <w:lang w:val="el-GR"/>
        </w:rPr>
        <w:t>Τμήμα Γενικής Διοίκησης</w:t>
      </w:r>
    </w:p>
    <w:p w:rsidR="002C0C93" w:rsidRPr="007D28BB" w:rsidRDefault="002C0C93" w:rsidP="002C0C93">
      <w:pPr>
        <w:rPr>
          <w:color w:val="auto"/>
        </w:rPr>
      </w:pPr>
      <w:r w:rsidRPr="007D28BB">
        <w:rPr>
          <w:color w:val="auto"/>
        </w:rPr>
        <w:tab/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  <w:t xml:space="preserve">   </w:t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</w:p>
    <w:p w:rsidR="002C0C93" w:rsidRPr="004163DB" w:rsidRDefault="002C0C93" w:rsidP="002C0C93">
      <w:pPr>
        <w:rPr>
          <w:rFonts w:ascii="Book Antiqua" w:hAnsi="Book Antiqua"/>
          <w:color w:val="auto"/>
          <w:u w:val="single"/>
          <w:lang w:val="el-GR"/>
        </w:rPr>
      </w:pPr>
    </w:p>
    <w:p w:rsidR="002C0C93" w:rsidRPr="00182ED2" w:rsidRDefault="002C0C93" w:rsidP="002C0C93">
      <w:pPr>
        <w:pStyle w:val="6"/>
        <w:rPr>
          <w:rFonts w:ascii="Book Antiqua" w:hAnsi="Book Antiqua"/>
          <w:color w:val="auto"/>
          <w:spacing w:val="200"/>
          <w:sz w:val="24"/>
        </w:rPr>
      </w:pPr>
      <w:r w:rsidRPr="00182ED2">
        <w:rPr>
          <w:rFonts w:ascii="Book Antiqua" w:hAnsi="Book Antiqua"/>
          <w:color w:val="auto"/>
          <w:spacing w:val="200"/>
          <w:sz w:val="24"/>
        </w:rPr>
        <w:t>ΑΝΑΚΟΙΝΩΣΗ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7003E4" w:rsidRDefault="002C0C93" w:rsidP="002C0C93">
      <w:pPr>
        <w:pStyle w:val="a3"/>
        <w:spacing w:line="360" w:lineRule="auto"/>
        <w:ind w:firstLine="720"/>
        <w:rPr>
          <w:rFonts w:ascii="Book Antiqua" w:hAnsi="Book Antiqua"/>
          <w:bCs/>
          <w:color w:val="auto"/>
          <w:szCs w:val="24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Η προθεσμία υποβολής των αιτήσεων για συμμετοχή των υποψηφίων στην </w:t>
      </w:r>
      <w:proofErr w:type="spellStart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υπ</w:t>
      </w:r>
      <w:proofErr w:type="spellEnd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΄ </w:t>
      </w:r>
      <w:proofErr w:type="spellStart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αριθμ</w:t>
      </w:r>
      <w:proofErr w:type="spellEnd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. ΣΟΧ</w:t>
      </w:r>
      <w:r w:rsidR="00793D32">
        <w:rPr>
          <w:rFonts w:ascii="Book Antiqua" w:hAnsi="Book Antiqua"/>
          <w:b w:val="0"/>
          <w:bCs/>
          <w:color w:val="auto"/>
          <w:sz w:val="22"/>
          <w:szCs w:val="22"/>
        </w:rPr>
        <w:t>2</w:t>
      </w:r>
      <w:r w:rsidR="00F23D6B">
        <w:rPr>
          <w:rFonts w:ascii="Book Antiqua" w:hAnsi="Book Antiqua"/>
          <w:b w:val="0"/>
          <w:bCs/>
          <w:color w:val="auto"/>
          <w:sz w:val="22"/>
          <w:szCs w:val="22"/>
        </w:rPr>
        <w:t>/2021</w:t>
      </w:r>
      <w:r w:rsidR="009D7037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Α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νακοίνωση για πρόσληψη με σύμβαση εργασίας ορισμένου χρόνου συνολικά </w:t>
      </w:r>
      <w:r w:rsidR="00793D32">
        <w:rPr>
          <w:rFonts w:ascii="Book Antiqua" w:hAnsi="Book Antiqua"/>
          <w:bCs/>
          <w:color w:val="auto"/>
          <w:sz w:val="22"/>
          <w:szCs w:val="22"/>
        </w:rPr>
        <w:t>πέντε</w:t>
      </w:r>
      <w:r w:rsidRPr="00FA680D">
        <w:rPr>
          <w:rFonts w:ascii="Book Antiqua" w:hAnsi="Book Antiqua"/>
          <w:bCs/>
          <w:color w:val="auto"/>
          <w:sz w:val="22"/>
          <w:szCs w:val="22"/>
        </w:rPr>
        <w:t xml:space="preserve"> (0</w:t>
      </w:r>
      <w:r w:rsidR="00793D32">
        <w:rPr>
          <w:rFonts w:ascii="Book Antiqua" w:hAnsi="Book Antiqua"/>
          <w:bCs/>
          <w:color w:val="auto"/>
          <w:sz w:val="22"/>
          <w:szCs w:val="22"/>
        </w:rPr>
        <w:t>5</w:t>
      </w:r>
      <w:r w:rsidRPr="00FA680D">
        <w:rPr>
          <w:rFonts w:ascii="Book Antiqua" w:hAnsi="Book Antiqua"/>
          <w:bCs/>
          <w:color w:val="auto"/>
          <w:sz w:val="22"/>
          <w:szCs w:val="22"/>
        </w:rPr>
        <w:t>) ατόμ</w:t>
      </w:r>
      <w:r w:rsidR="00793D32">
        <w:rPr>
          <w:rFonts w:ascii="Book Antiqua" w:hAnsi="Book Antiqua"/>
          <w:bCs/>
          <w:color w:val="auto"/>
          <w:sz w:val="22"/>
          <w:szCs w:val="22"/>
        </w:rPr>
        <w:t>ων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, είναι δεκαήμερη και αρχίζει από την </w:t>
      </w:r>
      <w:r w:rsidR="00D22B02">
        <w:rPr>
          <w:rFonts w:ascii="Book Antiqua" w:hAnsi="Book Antiqua"/>
          <w:bCs/>
          <w:color w:val="auto"/>
          <w:sz w:val="22"/>
          <w:szCs w:val="22"/>
        </w:rPr>
        <w:t>25</w:t>
      </w:r>
      <w:bookmarkStart w:id="0" w:name="_GoBack"/>
      <w:bookmarkEnd w:id="0"/>
      <w:r w:rsidRPr="00611145">
        <w:rPr>
          <w:rFonts w:ascii="Book Antiqua" w:hAnsi="Book Antiqua"/>
          <w:bCs/>
          <w:color w:val="auto"/>
          <w:szCs w:val="24"/>
          <w:vertAlign w:val="superscript"/>
        </w:rPr>
        <w:t>η</w:t>
      </w: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553CBA">
        <w:rPr>
          <w:rFonts w:ascii="Book Antiqua" w:hAnsi="Book Antiqua"/>
          <w:bCs/>
          <w:color w:val="auto"/>
          <w:szCs w:val="24"/>
        </w:rPr>
        <w:t>Ιουλί</w:t>
      </w:r>
      <w:r w:rsidR="007F26CE">
        <w:rPr>
          <w:rFonts w:ascii="Book Antiqua" w:hAnsi="Book Antiqua"/>
          <w:bCs/>
          <w:color w:val="auto"/>
          <w:szCs w:val="24"/>
        </w:rPr>
        <w:t>ου 2021</w:t>
      </w:r>
      <w:r w:rsidRPr="00611145">
        <w:rPr>
          <w:rFonts w:ascii="Book Antiqua" w:hAnsi="Book Antiqua"/>
          <w:bCs/>
          <w:color w:val="auto"/>
          <w:szCs w:val="24"/>
        </w:rPr>
        <w:t xml:space="preserve"> και λήγει την </w:t>
      </w:r>
      <w:r w:rsidR="0028167F" w:rsidRPr="0028167F">
        <w:rPr>
          <w:rFonts w:ascii="Book Antiqua" w:hAnsi="Book Antiqua"/>
          <w:bCs/>
          <w:color w:val="auto"/>
          <w:szCs w:val="24"/>
        </w:rPr>
        <w:t>3</w:t>
      </w:r>
      <w:r w:rsidRPr="00611145">
        <w:rPr>
          <w:rFonts w:ascii="Book Antiqua" w:hAnsi="Book Antiqua"/>
          <w:bCs/>
          <w:color w:val="auto"/>
          <w:szCs w:val="24"/>
          <w:vertAlign w:val="superscript"/>
        </w:rPr>
        <w:t>η</w:t>
      </w: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553CBA">
        <w:rPr>
          <w:rFonts w:ascii="Book Antiqua" w:hAnsi="Book Antiqua"/>
          <w:bCs/>
          <w:color w:val="auto"/>
          <w:szCs w:val="24"/>
        </w:rPr>
        <w:t>Αυγούστου</w:t>
      </w:r>
      <w:r w:rsidR="007C4BCF">
        <w:rPr>
          <w:rFonts w:ascii="Book Antiqua" w:hAnsi="Book Antiqua"/>
          <w:bCs/>
          <w:color w:val="auto"/>
          <w:szCs w:val="24"/>
        </w:rPr>
        <w:t xml:space="preserve"> 2021</w:t>
      </w:r>
      <w:r w:rsidR="007003E4">
        <w:rPr>
          <w:rFonts w:ascii="Book Antiqua" w:hAnsi="Book Antiqua"/>
          <w:bCs/>
          <w:color w:val="auto"/>
          <w:szCs w:val="24"/>
        </w:rPr>
        <w:t>.</w:t>
      </w:r>
    </w:p>
    <w:p w:rsidR="002C0C93" w:rsidRPr="00FA680D" w:rsidRDefault="007003E4" w:rsidP="00275884">
      <w:pPr>
        <w:pStyle w:val="a3"/>
        <w:spacing w:line="360" w:lineRule="auto"/>
        <w:ind w:firstLine="720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Αιτήσεις </w:t>
      </w:r>
      <w:r w:rsidR="00150722">
        <w:rPr>
          <w:rFonts w:ascii="Book Antiqua" w:hAnsi="Book Antiqua"/>
          <w:b w:val="0"/>
          <w:bCs/>
          <w:color w:val="auto"/>
          <w:sz w:val="22"/>
          <w:szCs w:val="22"/>
        </w:rPr>
        <w:t>υποβάλλονται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απ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οκλειστικά</w:t>
      </w:r>
      <w:proofErr w:type="spellEnd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τα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χυδρομικά</w:t>
      </w:r>
      <w:proofErr w:type="spellEnd"/>
      <w:r w:rsidR="00B335E2" w:rsidRPr="00B335E2">
        <w:rPr>
          <w:rFonts w:ascii="Book Antiqua" w:hAnsi="Book Antiqua"/>
          <w:b w:val="0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με</w:t>
      </w:r>
      <w:proofErr w:type="spellEnd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συστημένη</w:t>
      </w:r>
      <w:proofErr w:type="spellEnd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 xml:space="preserve"> επ</w:t>
      </w:r>
      <w:proofErr w:type="spellStart"/>
      <w:r w:rsidR="00B335E2" w:rsidRPr="00B335E2">
        <w:rPr>
          <w:rFonts w:ascii="Book Antiqua" w:hAnsi="Book Antiqua"/>
          <w:bCs/>
          <w:color w:val="auto"/>
          <w:sz w:val="22"/>
          <w:szCs w:val="22"/>
          <w:lang w:val="de-DE"/>
        </w:rPr>
        <w:t>ιστολή</w:t>
      </w:r>
      <w:proofErr w:type="spellEnd"/>
      <w:r w:rsidR="00E45F98">
        <w:rPr>
          <w:rFonts w:ascii="Book Antiqua" w:hAnsi="Book Antiqua"/>
          <w:bCs/>
          <w:color w:val="auto"/>
          <w:sz w:val="22"/>
          <w:szCs w:val="22"/>
        </w:rPr>
        <w:t>,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F46E63">
        <w:rPr>
          <w:rFonts w:ascii="Book Antiqua" w:hAnsi="Book Antiqua"/>
          <w:b w:val="0"/>
          <w:bCs/>
          <w:color w:val="auto"/>
          <w:sz w:val="22"/>
          <w:szCs w:val="22"/>
        </w:rPr>
        <w:t>σ</w:t>
      </w:r>
      <w:r w:rsidR="002C0C93" w:rsidRPr="00611145">
        <w:rPr>
          <w:rFonts w:ascii="Book Antiqua" w:hAnsi="Book Antiqua" w:cs="Arial"/>
          <w:b w:val="0"/>
          <w:color w:val="auto"/>
          <w:sz w:val="22"/>
          <w:szCs w:val="22"/>
        </w:rPr>
        <w:t xml:space="preserve">τη </w:t>
      </w:r>
      <w:r w:rsidR="00E45F98">
        <w:rPr>
          <w:rFonts w:ascii="Book Antiqua" w:hAnsi="Book Antiqua" w:cs="Arial"/>
          <w:b w:val="0"/>
          <w:color w:val="auto"/>
          <w:sz w:val="22"/>
          <w:szCs w:val="22"/>
        </w:rPr>
        <w:t>Διεύθυνση Διοικητικών Υπηρεσιών/</w:t>
      </w:r>
      <w:r w:rsidR="002C0C93" w:rsidRPr="00611145">
        <w:rPr>
          <w:rFonts w:ascii="Book Antiqua" w:hAnsi="Book Antiqua" w:cs="Arial"/>
          <w:b w:val="0"/>
          <w:color w:val="auto"/>
          <w:sz w:val="22"/>
          <w:szCs w:val="22"/>
        </w:rPr>
        <w:t xml:space="preserve"> Τμήμα Γενικής Διοίκησης</w:t>
      </w:r>
      <w:r w:rsidR="002C0C93" w:rsidRPr="00FA680D">
        <w:rPr>
          <w:rFonts w:ascii="Book Antiqua" w:hAnsi="Book Antiqua" w:cs="Arial"/>
          <w:sz w:val="22"/>
          <w:szCs w:val="22"/>
        </w:rPr>
        <w:t xml:space="preserve"> </w:t>
      </w:r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(</w:t>
      </w:r>
      <w:proofErr w:type="spellStart"/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τηλ</w:t>
      </w:r>
      <w:proofErr w:type="spellEnd"/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. επικοινωνίας 2741360527/-507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>, αρμόδιοι υπάλ</w:t>
      </w:r>
      <w:r w:rsidR="00E36896">
        <w:rPr>
          <w:rFonts w:ascii="Book Antiqua" w:hAnsi="Book Antiqua"/>
          <w:b w:val="0"/>
          <w:bCs/>
          <w:color w:val="auto"/>
          <w:sz w:val="22"/>
          <w:szCs w:val="22"/>
        </w:rPr>
        <w:t>ληλοι κ. κ.</w:t>
      </w:r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Βασιλική </w:t>
      </w:r>
      <w:proofErr w:type="spellStart"/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>Δαρειώτη</w:t>
      </w:r>
      <w:proofErr w:type="spellEnd"/>
      <w:r w:rsidR="00F67ED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και Ευαγγελία Κοπανά</w:t>
      </w:r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>).</w:t>
      </w:r>
    </w:p>
    <w:p w:rsidR="00766FBB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  <w:t xml:space="preserve"> 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Η Α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να</w:t>
      </w:r>
      <w:proofErr w:type="spellStart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κοίνωση</w:t>
      </w:r>
      <w:proofErr w:type="spellEnd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ΣΟΧ</w:t>
      </w:r>
      <w:r w:rsidR="000A4F1F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2</w:t>
      </w:r>
      <w:r w:rsidR="006E7AB2">
        <w:rPr>
          <w:rFonts w:ascii="Book Antiqua" w:eastAsia="Calibri" w:hAnsi="Book Antiqua" w:cs="Arial"/>
          <w:b w:val="0"/>
          <w:color w:val="auto"/>
          <w:sz w:val="22"/>
          <w:szCs w:val="22"/>
        </w:rPr>
        <w:t>/2021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 «Πα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ράρτημ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Α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ν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ακοινώσεων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Συμ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βάσεων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εργ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ασίας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Ορισμένου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Χρόν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ου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(ΣΟΧ)»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με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σήμ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ανση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έκδοσης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«</w:t>
      </w:r>
      <w:r w:rsidR="000C77CB">
        <w:rPr>
          <w:rFonts w:ascii="Book Antiqua" w:hAnsi="Book Antiqua" w:cs="Arial"/>
          <w:b w:val="0"/>
          <w:color w:val="auto"/>
          <w:sz w:val="22"/>
          <w:szCs w:val="22"/>
          <w:lang w:val="el-GR"/>
        </w:rPr>
        <w:t>10</w:t>
      </w:r>
      <w:r w:rsidR="000C77CB">
        <w:rPr>
          <w:rFonts w:ascii="Book Antiqua" w:hAnsi="Book Antiqua" w:cs="Arial"/>
          <w:b w:val="0"/>
          <w:color w:val="auto"/>
          <w:sz w:val="22"/>
          <w:szCs w:val="22"/>
        </w:rPr>
        <w:t>-06-2021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», 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β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ρίσκοντ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αι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ρτημέν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χώρο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κοινώσεων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του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δημοτικού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ατα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ατος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Ζευγολ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ατιό,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r w:rsidR="00C327D0" w:rsidRPr="00C327D0">
        <w:rPr>
          <w:rFonts w:ascii="Book Antiqua" w:eastAsia="Calibri" w:hAnsi="Book Antiqua" w:cs="Arial"/>
          <w:color w:val="auto"/>
          <w:sz w:val="22"/>
          <w:szCs w:val="22"/>
          <w:lang w:val="el-GR"/>
        </w:rPr>
        <w:t xml:space="preserve">και 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στο δι</w:t>
      </w:r>
      <w:r w:rsidR="00860A8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αδι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κτυακό τόπο αυτού (</w:t>
      </w:r>
      <w:hyperlink r:id="rId4" w:history="1">
        <w:r w:rsidR="00C327D0" w:rsidRPr="00C327D0">
          <w:rPr>
            <w:rStyle w:val="-"/>
            <w:rFonts w:ascii="Book Antiqua" w:eastAsia="Calibri" w:hAnsi="Book Antiqua" w:cs="Arial"/>
            <w:b w:val="0"/>
            <w:sz w:val="22"/>
            <w:szCs w:val="22"/>
            <w:lang w:val="el-GR"/>
          </w:rPr>
          <w:t>https://velovocha.gr/</w:t>
        </w:r>
      </w:hyperlink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).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Pr="00FA680D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Default="002C0C93" w:rsidP="001B182A">
      <w:pPr>
        <w:pStyle w:val="a3"/>
        <w:spacing w:line="360" w:lineRule="auto"/>
        <w:ind w:left="5040" w:firstLine="720"/>
        <w:rPr>
          <w:rFonts w:ascii="Book Antiqua" w:hAnsi="Book Antiqua"/>
          <w:b w:val="0"/>
          <w:bCs/>
          <w:color w:val="auto"/>
        </w:rPr>
      </w:pPr>
      <w:r>
        <w:rPr>
          <w:rFonts w:ascii="Book Antiqua" w:hAnsi="Book Antiqua"/>
          <w:b w:val="0"/>
          <w:bCs/>
          <w:color w:val="auto"/>
        </w:rPr>
        <w:t>Ο Δήμαρχος</w:t>
      </w:r>
    </w:p>
    <w:p w:rsidR="001B182A" w:rsidRDefault="001B182A" w:rsidP="001B182A">
      <w:pPr>
        <w:pStyle w:val="a3"/>
        <w:spacing w:line="360" w:lineRule="auto"/>
        <w:ind w:left="5040" w:firstLine="720"/>
        <w:rPr>
          <w:rFonts w:ascii="Book Antiqua" w:hAnsi="Book Antiqua"/>
          <w:b w:val="0"/>
          <w:bCs/>
          <w:color w:val="auto"/>
        </w:rPr>
      </w:pPr>
    </w:p>
    <w:p w:rsidR="002C0C93" w:rsidRPr="004163DB" w:rsidRDefault="002C0C93" w:rsidP="002C0C93">
      <w:pPr>
        <w:pStyle w:val="a3"/>
        <w:spacing w:line="360" w:lineRule="auto"/>
        <w:rPr>
          <w:rFonts w:ascii="Book Antiqua" w:hAnsi="Book Antiqua"/>
          <w:b w:val="0"/>
          <w:bCs/>
          <w:color w:val="auto"/>
        </w:rPr>
      </w:pP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  <w:t xml:space="preserve">           </w:t>
      </w:r>
      <w:r>
        <w:rPr>
          <w:rFonts w:ascii="Book Antiqua" w:hAnsi="Book Antiqua"/>
          <w:b w:val="0"/>
          <w:bCs/>
          <w:color w:val="auto"/>
        </w:rPr>
        <w:tab/>
        <w:t>Αννίβας Παπακυριάκος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E72439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B22FEB" w:rsidRDefault="00B22FEB"/>
    <w:sectPr w:rsidR="00B22FE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93"/>
    <w:rsid w:val="000129DD"/>
    <w:rsid w:val="00077632"/>
    <w:rsid w:val="000A4F1F"/>
    <w:rsid w:val="000C315E"/>
    <w:rsid w:val="000C77CB"/>
    <w:rsid w:val="00150722"/>
    <w:rsid w:val="001B182A"/>
    <w:rsid w:val="001D5A53"/>
    <w:rsid w:val="00275884"/>
    <w:rsid w:val="0028167F"/>
    <w:rsid w:val="002A557E"/>
    <w:rsid w:val="002C0C93"/>
    <w:rsid w:val="003849D3"/>
    <w:rsid w:val="003A1711"/>
    <w:rsid w:val="00492251"/>
    <w:rsid w:val="004A083F"/>
    <w:rsid w:val="00553CBA"/>
    <w:rsid w:val="005E7EF0"/>
    <w:rsid w:val="006019C8"/>
    <w:rsid w:val="00694F96"/>
    <w:rsid w:val="006D2DD4"/>
    <w:rsid w:val="006E7AB2"/>
    <w:rsid w:val="007003E4"/>
    <w:rsid w:val="00712C94"/>
    <w:rsid w:val="00766FBB"/>
    <w:rsid w:val="00793D32"/>
    <w:rsid w:val="007C4BCF"/>
    <w:rsid w:val="007F26CE"/>
    <w:rsid w:val="0081390B"/>
    <w:rsid w:val="00860A80"/>
    <w:rsid w:val="009C40D9"/>
    <w:rsid w:val="009D7037"/>
    <w:rsid w:val="00A80D78"/>
    <w:rsid w:val="00A92D6A"/>
    <w:rsid w:val="00B22FEB"/>
    <w:rsid w:val="00B335E2"/>
    <w:rsid w:val="00B8342D"/>
    <w:rsid w:val="00C327D0"/>
    <w:rsid w:val="00C52AC9"/>
    <w:rsid w:val="00C82D75"/>
    <w:rsid w:val="00D03EC6"/>
    <w:rsid w:val="00D22B02"/>
    <w:rsid w:val="00DA05BA"/>
    <w:rsid w:val="00DF3E9D"/>
    <w:rsid w:val="00DF5B52"/>
    <w:rsid w:val="00E16B84"/>
    <w:rsid w:val="00E36896"/>
    <w:rsid w:val="00E45F98"/>
    <w:rsid w:val="00E94718"/>
    <w:rsid w:val="00F23D6B"/>
    <w:rsid w:val="00F46E63"/>
    <w:rsid w:val="00F67ED9"/>
    <w:rsid w:val="00F83023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8D75-402D-4BD2-A6E3-C1C3AAA0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lovoch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Kaklidou</dc:creator>
  <cp:keywords/>
  <dc:description/>
  <cp:lastModifiedBy>user</cp:lastModifiedBy>
  <cp:revision>12</cp:revision>
  <cp:lastPrinted>2018-12-07T10:37:00Z</cp:lastPrinted>
  <dcterms:created xsi:type="dcterms:W3CDTF">2021-07-23T06:05:00Z</dcterms:created>
  <dcterms:modified xsi:type="dcterms:W3CDTF">2021-07-23T10:11:00Z</dcterms:modified>
</cp:coreProperties>
</file>