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E7" w:rsidRDefault="00FE2FE7" w:rsidP="00FE2FE7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[ 31 ]</w:t>
      </w:r>
    </w:p>
    <w:p w:rsidR="00FE2FE7" w:rsidRPr="00E71C00" w:rsidRDefault="00FE2FE7" w:rsidP="00FE2FE7">
      <w:pPr>
        <w:rPr>
          <w:rFonts w:ascii="Verdana" w:hAnsi="Verdana"/>
          <w:b/>
          <w:sz w:val="20"/>
          <w:szCs w:val="20"/>
        </w:rPr>
      </w:pPr>
    </w:p>
    <w:p w:rsidR="00FE2FE7" w:rsidRPr="00595AC2" w:rsidRDefault="00FE2FE7" w:rsidP="00FE2FE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ΕΛΛΗΝΙΚΗ ΔΗΜΟΚΡΑΤΙΑ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</w:t>
      </w:r>
      <w:r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b/>
          <w:sz w:val="20"/>
          <w:szCs w:val="20"/>
        </w:rPr>
        <w:t xml:space="preserve">  </w:t>
      </w:r>
      <w:r w:rsidR="002274BF">
        <w:rPr>
          <w:rFonts w:ascii="Verdana" w:hAnsi="Verdana"/>
          <w:b/>
          <w:sz w:val="20"/>
          <w:szCs w:val="20"/>
        </w:rPr>
        <w:tab/>
      </w:r>
      <w:r w:rsidR="002274BF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 xml:space="preserve"> Ζευγολατιό  </w:t>
      </w:r>
      <w:r>
        <w:rPr>
          <w:rFonts w:ascii="Verdana" w:hAnsi="Verdana"/>
          <w:b/>
          <w:sz w:val="20"/>
          <w:szCs w:val="20"/>
        </w:rPr>
        <w:t>13.08.2021</w:t>
      </w:r>
    </w:p>
    <w:p w:rsidR="00FE2FE7" w:rsidRPr="002274BF" w:rsidRDefault="00FE2FE7" w:rsidP="00FE2FE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ΝΟΜΟΣ ΚΟΡΙΝΘΙΑΣ</w:t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ab/>
        <w:t xml:space="preserve">          </w:t>
      </w:r>
      <w:r w:rsidR="002274BF">
        <w:rPr>
          <w:rFonts w:ascii="Verdana" w:hAnsi="Verdana"/>
          <w:b/>
          <w:sz w:val="20"/>
          <w:szCs w:val="20"/>
        </w:rPr>
        <w:tab/>
      </w:r>
      <w:r w:rsidR="002274BF">
        <w:rPr>
          <w:rFonts w:ascii="Verdana" w:hAnsi="Verdana"/>
          <w:b/>
          <w:sz w:val="20"/>
          <w:szCs w:val="20"/>
        </w:rPr>
        <w:tab/>
      </w:r>
      <w:r w:rsidRPr="00AA5121">
        <w:rPr>
          <w:rFonts w:ascii="Verdana" w:hAnsi="Verdana"/>
          <w:b/>
          <w:sz w:val="20"/>
          <w:szCs w:val="20"/>
        </w:rPr>
        <w:t xml:space="preserve">Αριθ. </w:t>
      </w:r>
      <w:proofErr w:type="spellStart"/>
      <w:r w:rsidRPr="00AA5121">
        <w:rPr>
          <w:rFonts w:ascii="Verdana" w:hAnsi="Verdana"/>
          <w:b/>
          <w:sz w:val="20"/>
          <w:szCs w:val="20"/>
        </w:rPr>
        <w:t>Πρωτ</w:t>
      </w:r>
      <w:proofErr w:type="spellEnd"/>
      <w:r w:rsidRPr="00AA5121">
        <w:rPr>
          <w:rFonts w:ascii="Verdana" w:hAnsi="Verdana"/>
          <w:b/>
          <w:sz w:val="20"/>
          <w:szCs w:val="20"/>
        </w:rPr>
        <w:t xml:space="preserve">.  </w:t>
      </w:r>
      <w:r w:rsidR="002274BF" w:rsidRPr="002274BF">
        <w:rPr>
          <w:rFonts w:ascii="Verdana" w:hAnsi="Verdana"/>
          <w:b/>
          <w:sz w:val="20"/>
          <w:szCs w:val="20"/>
        </w:rPr>
        <w:t>6226</w:t>
      </w:r>
    </w:p>
    <w:p w:rsidR="00FE2FE7" w:rsidRPr="00AA5121" w:rsidRDefault="00FE2FE7" w:rsidP="00FE2FE7">
      <w:pPr>
        <w:tabs>
          <w:tab w:val="left" w:pos="8685"/>
        </w:tabs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ΔΗΜΟΣ ΒΕΛΟΥ- ΒΟΧΑΣ</w:t>
      </w:r>
      <w:r w:rsidRPr="00AA5121">
        <w:rPr>
          <w:rFonts w:ascii="Verdana" w:hAnsi="Verdana"/>
          <w:b/>
          <w:sz w:val="20"/>
          <w:szCs w:val="20"/>
        </w:rPr>
        <w:tab/>
      </w:r>
    </w:p>
    <w:p w:rsidR="00FE2FE7" w:rsidRPr="00AA5121" w:rsidRDefault="00FE2FE7" w:rsidP="00FE2FE7">
      <w:pPr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>ΓΡΑΦ. ΟΙΚ/ΚΗΣ ΕΠΙΤΡΟΠΗΣ</w:t>
      </w:r>
    </w:p>
    <w:p w:rsidR="00FE2FE7" w:rsidRPr="00AA5121" w:rsidRDefault="00FE2FE7" w:rsidP="00FE2FE7">
      <w:pPr>
        <w:jc w:val="center"/>
        <w:rPr>
          <w:rFonts w:ascii="Verdana" w:hAnsi="Verdana"/>
          <w:b/>
          <w:sz w:val="20"/>
          <w:szCs w:val="20"/>
          <w:u w:val="single"/>
        </w:rPr>
      </w:pPr>
      <w:r w:rsidRPr="00AA5121">
        <w:rPr>
          <w:rFonts w:ascii="Verdana" w:hAnsi="Verdana"/>
          <w:b/>
          <w:sz w:val="20"/>
          <w:szCs w:val="20"/>
        </w:rPr>
        <w:t xml:space="preserve">           </w:t>
      </w:r>
      <w:r w:rsidRPr="00AA5121">
        <w:rPr>
          <w:rFonts w:ascii="Verdana" w:hAnsi="Verdana"/>
          <w:sz w:val="20"/>
          <w:szCs w:val="20"/>
        </w:rPr>
        <w:t xml:space="preserve">   </w:t>
      </w:r>
      <w:r w:rsidRPr="00AA5121">
        <w:rPr>
          <w:rFonts w:ascii="Verdana" w:hAnsi="Verdana"/>
          <w:b/>
          <w:sz w:val="20"/>
          <w:szCs w:val="20"/>
          <w:u w:val="single"/>
        </w:rPr>
        <w:t xml:space="preserve"> Π Ρ Ο Σ Κ Λ Η Σ Η </w:t>
      </w:r>
    </w:p>
    <w:p w:rsidR="00FE2FE7" w:rsidRPr="00AA5121" w:rsidRDefault="00FE2FE7" w:rsidP="00FE2FE7">
      <w:pPr>
        <w:jc w:val="center"/>
        <w:rPr>
          <w:rFonts w:ascii="Verdana" w:hAnsi="Verdana"/>
          <w:b/>
          <w:sz w:val="20"/>
          <w:szCs w:val="20"/>
        </w:rPr>
      </w:pPr>
    </w:p>
    <w:p w:rsidR="00FE2FE7" w:rsidRPr="00AA5121" w:rsidRDefault="00FE2FE7" w:rsidP="00FE2FE7">
      <w:pPr>
        <w:spacing w:line="276" w:lineRule="auto"/>
        <w:ind w:left="1440" w:firstLine="720"/>
        <w:jc w:val="center"/>
        <w:rPr>
          <w:rFonts w:ascii="Verdana" w:hAnsi="Verdana"/>
          <w:b/>
          <w:sz w:val="20"/>
          <w:szCs w:val="20"/>
        </w:rPr>
      </w:pPr>
      <w:r w:rsidRPr="00AA5121">
        <w:rPr>
          <w:rFonts w:ascii="Verdana" w:hAnsi="Verdana"/>
          <w:b/>
          <w:sz w:val="20"/>
          <w:szCs w:val="20"/>
        </w:rPr>
        <w:t xml:space="preserve">       Προς : τα Μέλη της Οικονομικής Επιτροπής         </w:t>
      </w:r>
    </w:p>
    <w:p w:rsidR="00FE2FE7" w:rsidRPr="00AA5121" w:rsidRDefault="00FE2FE7" w:rsidP="00FE2FE7">
      <w:pPr>
        <w:spacing w:line="276" w:lineRule="auto"/>
        <w:ind w:left="1440" w:firstLine="720"/>
        <w:rPr>
          <w:rFonts w:ascii="Verdana" w:hAnsi="Verdana"/>
          <w:b/>
          <w:sz w:val="20"/>
          <w:szCs w:val="20"/>
        </w:rPr>
      </w:pPr>
    </w:p>
    <w:p w:rsidR="00FE2FE7" w:rsidRPr="00AA5121" w:rsidRDefault="00FE2FE7" w:rsidP="00FE2FE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A5121">
        <w:rPr>
          <w:rFonts w:ascii="Verdana" w:hAnsi="Verdana"/>
          <w:sz w:val="20"/>
          <w:szCs w:val="20"/>
        </w:rPr>
        <w:t>Καλείσθε</w:t>
      </w:r>
      <w:proofErr w:type="spellEnd"/>
      <w:r w:rsidRPr="00AA5121">
        <w:rPr>
          <w:rFonts w:ascii="Verdana" w:hAnsi="Verdana"/>
          <w:sz w:val="20"/>
          <w:szCs w:val="20"/>
        </w:rPr>
        <w:t xml:space="preserve"> για πρώτη φορά την  </w:t>
      </w:r>
      <w:r w:rsidRPr="00EF40FF"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7</w:t>
      </w:r>
      <w:r w:rsidRPr="00080A06">
        <w:rPr>
          <w:rFonts w:ascii="Verdana" w:hAnsi="Verdana"/>
          <w:b/>
          <w:sz w:val="20"/>
          <w:szCs w:val="20"/>
        </w:rPr>
        <w:t>η</w:t>
      </w:r>
      <w:r w:rsidRPr="00AA5121">
        <w:rPr>
          <w:rFonts w:ascii="Verdana" w:hAnsi="Verdana"/>
          <w:b/>
          <w:sz w:val="20"/>
          <w:szCs w:val="20"/>
        </w:rPr>
        <w:t xml:space="preserve"> </w:t>
      </w:r>
      <w:r w:rsidRPr="00AA5121">
        <w:rPr>
          <w:rFonts w:ascii="Verdana" w:hAnsi="Verdana"/>
          <w:sz w:val="20"/>
          <w:szCs w:val="20"/>
        </w:rPr>
        <w:t xml:space="preserve">του μηνός </w:t>
      </w:r>
      <w:r>
        <w:rPr>
          <w:rFonts w:ascii="Verdana" w:hAnsi="Verdana"/>
          <w:b/>
          <w:sz w:val="20"/>
          <w:szCs w:val="20"/>
        </w:rPr>
        <w:t>Αυγούστου  2021</w:t>
      </w:r>
      <w:r w:rsidRPr="00AA512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,</w:t>
      </w:r>
      <w:r w:rsidRPr="00AA5121">
        <w:rPr>
          <w:rFonts w:ascii="Verdana" w:hAnsi="Verdana"/>
          <w:sz w:val="20"/>
          <w:szCs w:val="20"/>
        </w:rPr>
        <w:t xml:space="preserve"> ημέρα  </w:t>
      </w:r>
      <w:r w:rsidRPr="00945F85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Τρίτη </w:t>
      </w:r>
      <w:r w:rsidRPr="00AA5121">
        <w:rPr>
          <w:rFonts w:ascii="Verdana" w:hAnsi="Verdana"/>
          <w:b/>
          <w:sz w:val="20"/>
          <w:szCs w:val="20"/>
        </w:rPr>
        <w:t xml:space="preserve">  και ώρα </w:t>
      </w:r>
      <w:r>
        <w:rPr>
          <w:rFonts w:ascii="Verdana" w:hAnsi="Verdana"/>
          <w:b/>
          <w:sz w:val="20"/>
          <w:szCs w:val="20"/>
          <w:u w:val="single"/>
        </w:rPr>
        <w:t>11:00</w:t>
      </w:r>
      <w:r w:rsidRPr="00AA5121">
        <w:rPr>
          <w:rFonts w:ascii="Verdana" w:hAnsi="Verdana"/>
          <w:sz w:val="20"/>
          <w:szCs w:val="20"/>
        </w:rPr>
        <w:t xml:space="preserve"> όπως προσέλθετε στο Δημοτικό Κατάστημα </w:t>
      </w:r>
      <w:r w:rsidRPr="00AA5121">
        <w:rPr>
          <w:rFonts w:ascii="Verdana" w:hAnsi="Verdana"/>
          <w:b/>
          <w:sz w:val="20"/>
          <w:szCs w:val="20"/>
        </w:rPr>
        <w:t>ΒΕΛΟΥ-ΒΟΧΑΣ</w:t>
      </w:r>
      <w:r w:rsidRPr="00AA5121">
        <w:rPr>
          <w:rFonts w:ascii="Verdana" w:hAnsi="Verdana"/>
          <w:sz w:val="20"/>
          <w:szCs w:val="20"/>
        </w:rPr>
        <w:t xml:space="preserve"> στο </w:t>
      </w:r>
      <w:r w:rsidRPr="00AA5121">
        <w:rPr>
          <w:rFonts w:ascii="Verdana" w:hAnsi="Verdana"/>
          <w:b/>
          <w:sz w:val="20"/>
          <w:szCs w:val="20"/>
        </w:rPr>
        <w:t xml:space="preserve">Ζευγολατιό  </w:t>
      </w:r>
      <w:r w:rsidRPr="00AA5121">
        <w:rPr>
          <w:rFonts w:ascii="Verdana" w:hAnsi="Verdana"/>
          <w:sz w:val="20"/>
          <w:szCs w:val="20"/>
        </w:rPr>
        <w:t xml:space="preserve">για συνεδρίαση </w:t>
      </w:r>
      <w:r w:rsidRPr="00AA5121">
        <w:rPr>
          <w:rFonts w:ascii="Verdana" w:hAnsi="Verdana"/>
          <w:b/>
          <w:sz w:val="20"/>
          <w:szCs w:val="20"/>
        </w:rPr>
        <w:t>τακτική</w:t>
      </w:r>
      <w:r w:rsidRPr="00AA5121">
        <w:rPr>
          <w:rFonts w:ascii="Verdana" w:hAnsi="Verdana"/>
          <w:sz w:val="20"/>
          <w:szCs w:val="20"/>
        </w:rPr>
        <w:t xml:space="preserve">  σύμφωνα με το άρθ. 75 του Ν. 3852/2010, για συζήτηση και λήψη αποφάσεως στα παρακάτω θέματα:</w:t>
      </w:r>
    </w:p>
    <w:p w:rsidR="00FE2FE7" w:rsidRPr="00AA5121" w:rsidRDefault="00FE2FE7" w:rsidP="00FE2FE7">
      <w:pPr>
        <w:rPr>
          <w:rFonts w:ascii="Verdana" w:hAnsi="Verdana"/>
          <w:sz w:val="20"/>
          <w:szCs w:val="20"/>
        </w:rPr>
      </w:pPr>
    </w:p>
    <w:p w:rsidR="00FE2FE7" w:rsidRPr="00C10C72" w:rsidRDefault="00FE2FE7" w:rsidP="00FE2FE7">
      <w:pPr>
        <w:snapToGrid w:val="0"/>
        <w:rPr>
          <w:rFonts w:ascii="Verdana" w:hAnsi="Verdana" w:cs="Arial"/>
          <w:sz w:val="20"/>
          <w:szCs w:val="20"/>
        </w:rPr>
      </w:pPr>
      <w:r w:rsidRPr="00E60450">
        <w:rPr>
          <w:rFonts w:ascii="Verdana" w:hAnsi="Verdana"/>
          <w:b/>
          <w:sz w:val="20"/>
          <w:szCs w:val="20"/>
        </w:rPr>
        <w:t>1.-</w:t>
      </w:r>
      <w:r w:rsidRPr="00E60450">
        <w:rPr>
          <w:rFonts w:ascii="Verdana" w:hAnsi="Verdana"/>
          <w:sz w:val="20"/>
          <w:szCs w:val="20"/>
        </w:rPr>
        <w:t xml:space="preserve"> </w:t>
      </w:r>
      <w:r w:rsidRPr="00C10C72">
        <w:rPr>
          <w:rFonts w:ascii="Verdana" w:hAnsi="Verdana" w:cs="Arial"/>
          <w:sz w:val="20"/>
          <w:szCs w:val="20"/>
        </w:rPr>
        <w:t xml:space="preserve">Έγκριση τεχνικών προδιαγραφών προμηθειών και υπηρεσιών του Δήμου οικ. έτους 2021. </w:t>
      </w:r>
    </w:p>
    <w:p w:rsidR="00FE2FE7" w:rsidRPr="00E60450" w:rsidRDefault="00FE2FE7" w:rsidP="00FE2FE7">
      <w:pPr>
        <w:snapToGrid w:val="0"/>
        <w:rPr>
          <w:rFonts w:ascii="Verdana" w:hAnsi="Verdana"/>
          <w:sz w:val="20"/>
          <w:szCs w:val="20"/>
        </w:rPr>
      </w:pPr>
    </w:p>
    <w:p w:rsidR="00FE2FE7" w:rsidRPr="00FE2FE7" w:rsidRDefault="00FE2FE7" w:rsidP="00FE2FE7">
      <w:pPr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FE2FE7">
        <w:rPr>
          <w:rFonts w:ascii="Verdana" w:hAnsi="Verdana"/>
          <w:b/>
          <w:sz w:val="20"/>
          <w:szCs w:val="20"/>
        </w:rPr>
        <w:t>2</w:t>
      </w:r>
      <w:r w:rsidRPr="00FE2FE7">
        <w:rPr>
          <w:rFonts w:ascii="Verdana" w:hAnsi="Verdana" w:cs="Arial"/>
          <w:b/>
          <w:bCs/>
          <w:sz w:val="20"/>
          <w:szCs w:val="20"/>
        </w:rPr>
        <w:t xml:space="preserve">.- </w:t>
      </w:r>
      <w:r w:rsidRPr="00FE2FE7">
        <w:rPr>
          <w:rFonts w:ascii="Verdana" w:hAnsi="Verdana" w:cs="Arial"/>
          <w:sz w:val="20"/>
          <w:szCs w:val="20"/>
        </w:rPr>
        <w:t>Περί καθορισμού των όρων της δημοπρασίας για τη μίσθωση ακινήτου στέγασης αθλητικών δραστηριοτήτων- εκδηλώσεων του Δήμου στη Κοινότητα Ζευγολατιού.</w:t>
      </w:r>
    </w:p>
    <w:p w:rsidR="00FE2FE7" w:rsidRDefault="00FE2FE7" w:rsidP="00FE2FE7">
      <w:pPr>
        <w:snapToGrid w:val="0"/>
        <w:spacing w:line="276" w:lineRule="auto"/>
        <w:rPr>
          <w:rFonts w:ascii="Verdana" w:hAnsi="Verdana" w:cs="Arial"/>
          <w:b/>
          <w:bCs/>
          <w:sz w:val="20"/>
          <w:szCs w:val="20"/>
        </w:rPr>
      </w:pPr>
    </w:p>
    <w:p w:rsidR="00FE2FE7" w:rsidRPr="00FE2FE7" w:rsidRDefault="00FE2FE7" w:rsidP="00FE2FE7">
      <w:pPr>
        <w:snapToGrid w:val="0"/>
        <w:spacing w:line="276" w:lineRule="auto"/>
        <w:rPr>
          <w:rFonts w:ascii="Verdana" w:hAnsi="Verdana" w:cs="Arial"/>
          <w:sz w:val="20"/>
          <w:szCs w:val="20"/>
        </w:rPr>
      </w:pPr>
      <w:r w:rsidRPr="0006231D">
        <w:rPr>
          <w:rFonts w:ascii="Verdana" w:hAnsi="Verdana" w:cs="Arial"/>
          <w:b/>
          <w:bCs/>
          <w:sz w:val="20"/>
          <w:szCs w:val="20"/>
        </w:rPr>
        <w:t>3.-</w:t>
      </w:r>
      <w:r w:rsidRPr="0006231D">
        <w:rPr>
          <w:rFonts w:ascii="Verdana" w:hAnsi="Verdana" w:cs="Arial"/>
          <w:bCs/>
          <w:sz w:val="20"/>
          <w:szCs w:val="20"/>
        </w:rPr>
        <w:t xml:space="preserve"> </w:t>
      </w:r>
      <w:r w:rsidRPr="00FE2FE7">
        <w:rPr>
          <w:rFonts w:ascii="Verdana" w:hAnsi="Verdana" w:cs="Arial"/>
          <w:bCs/>
          <w:sz w:val="20"/>
          <w:szCs w:val="20"/>
        </w:rPr>
        <w:t xml:space="preserve">Περί </w:t>
      </w:r>
      <w:r w:rsidRPr="00FE2FE7">
        <w:rPr>
          <w:rFonts w:ascii="Verdana" w:eastAsia="Arial Unicode MS" w:hAnsi="Verdana" w:cstheme="minorHAnsi"/>
          <w:snapToGrid w:val="0"/>
          <w:sz w:val="20"/>
          <w:szCs w:val="20"/>
          <w:lang w:eastAsia="zh-CN"/>
        </w:rPr>
        <w:t xml:space="preserve">έγκρισης  των πρακτικών της δημοπρασίας για τη </w:t>
      </w:r>
      <w:r w:rsidRPr="00FE2FE7">
        <w:rPr>
          <w:rFonts w:ascii="Verdana" w:hAnsi="Verdana"/>
          <w:sz w:val="20"/>
          <w:szCs w:val="20"/>
        </w:rPr>
        <w:t xml:space="preserve">μίσθωση δικτύου για τη μεταφορά νερού ύδρευσης στην Κοινότητα </w:t>
      </w:r>
      <w:proofErr w:type="spellStart"/>
      <w:r w:rsidRPr="00FE2FE7">
        <w:rPr>
          <w:rFonts w:ascii="Verdana" w:hAnsi="Verdana"/>
          <w:sz w:val="20"/>
          <w:szCs w:val="20"/>
        </w:rPr>
        <w:t>Στιμάγκας</w:t>
      </w:r>
      <w:proofErr w:type="spellEnd"/>
      <w:r>
        <w:rPr>
          <w:rFonts w:ascii="Verdana" w:hAnsi="Verdana"/>
          <w:sz w:val="20"/>
          <w:szCs w:val="20"/>
        </w:rPr>
        <w:t>.</w:t>
      </w:r>
    </w:p>
    <w:p w:rsidR="00FE2FE7" w:rsidRDefault="00FE2FE7" w:rsidP="00FE2FE7">
      <w:pPr>
        <w:snapToGrid w:val="0"/>
        <w:rPr>
          <w:rFonts w:ascii="Verdana" w:hAnsi="Verdana" w:cs="Arial"/>
          <w:bCs/>
          <w:sz w:val="20"/>
          <w:szCs w:val="20"/>
        </w:rPr>
      </w:pPr>
    </w:p>
    <w:p w:rsidR="00A659E8" w:rsidRDefault="00FE2FE7" w:rsidP="002274BF">
      <w:pPr>
        <w:pStyle w:val="2"/>
        <w:tabs>
          <w:tab w:val="left" w:pos="426"/>
        </w:tabs>
        <w:ind w:left="426" w:right="-283" w:hanging="993"/>
        <w:rPr>
          <w:rFonts w:ascii="Verdana" w:hAnsi="Verdana" w:cs="Arial"/>
          <w:sz w:val="20"/>
        </w:rPr>
      </w:pPr>
      <w:r w:rsidRPr="004C11AA">
        <w:rPr>
          <w:rFonts w:ascii="Verdana" w:hAnsi="Verdana" w:cs="Arial"/>
          <w:b/>
          <w:sz w:val="20"/>
        </w:rPr>
        <w:t xml:space="preserve">  </w:t>
      </w:r>
      <w:r>
        <w:rPr>
          <w:rFonts w:ascii="Verdana" w:hAnsi="Verdana" w:cs="Arial"/>
          <w:b/>
          <w:sz w:val="20"/>
        </w:rPr>
        <w:t xml:space="preserve">      4</w:t>
      </w:r>
      <w:r w:rsidRPr="004C11AA">
        <w:rPr>
          <w:rFonts w:ascii="Verdana" w:hAnsi="Verdana" w:cs="Arial"/>
          <w:b/>
          <w:sz w:val="20"/>
        </w:rPr>
        <w:t>.-</w:t>
      </w:r>
      <w:r w:rsidRPr="004C11AA">
        <w:rPr>
          <w:rFonts w:ascii="Verdana" w:hAnsi="Verdana" w:cs="Arial"/>
          <w:sz w:val="20"/>
        </w:rPr>
        <w:t xml:space="preserve"> </w:t>
      </w:r>
      <w:r w:rsidR="00232843">
        <w:rPr>
          <w:rFonts w:ascii="Verdana" w:hAnsi="Verdana" w:cs="Arial"/>
          <w:sz w:val="20"/>
        </w:rPr>
        <w:t xml:space="preserve">Περί αποδοχής ή μη δωρεάν παραχώρησης ακινήτου , βάσει της </w:t>
      </w:r>
      <w:proofErr w:type="spellStart"/>
      <w:r w:rsidR="00232843">
        <w:rPr>
          <w:rFonts w:ascii="Verdana" w:hAnsi="Verdana" w:cs="Arial"/>
          <w:sz w:val="20"/>
        </w:rPr>
        <w:t>υπ’αριθ</w:t>
      </w:r>
      <w:proofErr w:type="spellEnd"/>
      <w:r w:rsidR="00232843">
        <w:rPr>
          <w:rFonts w:ascii="Verdana" w:hAnsi="Verdana" w:cs="Arial"/>
          <w:sz w:val="20"/>
        </w:rPr>
        <w:t>. 6079/09.08.2021 αίτηση του κ. Π….  Δ… στην Κοινότητα Βέλου.</w:t>
      </w:r>
    </w:p>
    <w:p w:rsidR="00232843" w:rsidRDefault="00232843" w:rsidP="002274BF">
      <w:pPr>
        <w:pStyle w:val="2"/>
        <w:tabs>
          <w:tab w:val="left" w:pos="426"/>
        </w:tabs>
        <w:ind w:left="426" w:right="-283" w:hanging="993"/>
        <w:rPr>
          <w:rFonts w:ascii="Verdana" w:hAnsi="Verdana"/>
          <w:sz w:val="20"/>
        </w:rPr>
      </w:pPr>
    </w:p>
    <w:p w:rsidR="00A659E8" w:rsidRPr="00A659E8" w:rsidRDefault="00A659E8" w:rsidP="00A659E8">
      <w:pPr>
        <w:rPr>
          <w:rFonts w:ascii="Verdana" w:hAnsi="Verdana"/>
          <w:sz w:val="20"/>
          <w:szCs w:val="20"/>
        </w:rPr>
      </w:pPr>
      <w:r w:rsidRPr="00A659E8">
        <w:rPr>
          <w:rFonts w:ascii="Verdana" w:hAnsi="Verdana"/>
          <w:b/>
          <w:sz w:val="20"/>
          <w:szCs w:val="20"/>
        </w:rPr>
        <w:t>5.-</w:t>
      </w:r>
      <w:r>
        <w:rPr>
          <w:rFonts w:ascii="Verdana" w:hAnsi="Verdana"/>
          <w:sz w:val="20"/>
          <w:szCs w:val="20"/>
          <w:shd w:val="clear" w:color="auto" w:fill="FFFFFF"/>
        </w:rPr>
        <w:t>Περί</w:t>
      </w:r>
      <w:r w:rsidRPr="00A659E8">
        <w:rPr>
          <w:rFonts w:ascii="Verdana" w:hAnsi="Verdana"/>
          <w:sz w:val="20"/>
          <w:szCs w:val="20"/>
          <w:shd w:val="clear" w:color="auto" w:fill="FFFFFF"/>
        </w:rPr>
        <w:t xml:space="preserve"> έγκρισης του </w:t>
      </w:r>
      <w:proofErr w:type="spellStart"/>
      <w:r w:rsidRPr="00A659E8">
        <w:rPr>
          <w:rFonts w:ascii="Verdana" w:hAnsi="Verdana"/>
          <w:sz w:val="20"/>
          <w:szCs w:val="20"/>
          <w:shd w:val="clear" w:color="auto" w:fill="FFFFFF"/>
        </w:rPr>
        <w:t>υπ'αριθ</w:t>
      </w:r>
      <w:proofErr w:type="spellEnd"/>
      <w:r w:rsidRPr="00A659E8">
        <w:rPr>
          <w:rFonts w:ascii="Verdana" w:hAnsi="Verdana"/>
          <w:sz w:val="20"/>
          <w:szCs w:val="20"/>
          <w:shd w:val="clear" w:color="auto" w:fill="FFFFFF"/>
        </w:rPr>
        <w:t>. 3/</w:t>
      </w:r>
      <w:bookmarkStart w:id="0" w:name="_GoBack"/>
      <w:bookmarkEnd w:id="0"/>
      <w:r w:rsidRPr="00A659E8">
        <w:rPr>
          <w:rFonts w:ascii="Verdana" w:hAnsi="Verdana"/>
          <w:sz w:val="20"/>
          <w:szCs w:val="20"/>
          <w:shd w:val="clear" w:color="auto" w:fill="FFFFFF"/>
        </w:rPr>
        <w:t>21-08-2021 πρακτικού της επιτροπής διαγωνισμού για</w:t>
      </w:r>
    </w:p>
    <w:p w:rsidR="00A659E8" w:rsidRPr="00A659E8" w:rsidRDefault="00A659E8" w:rsidP="00A659E8">
      <w:pPr>
        <w:rPr>
          <w:rFonts w:ascii="Verdana" w:hAnsi="Verdana"/>
          <w:sz w:val="20"/>
          <w:szCs w:val="20"/>
        </w:rPr>
      </w:pPr>
      <w:r w:rsidRPr="00A659E8">
        <w:rPr>
          <w:rFonts w:ascii="Verdana" w:hAnsi="Verdana"/>
          <w:sz w:val="20"/>
          <w:szCs w:val="20"/>
        </w:rPr>
        <w:t>την εκτέλεσή της προμήθειας : </w:t>
      </w:r>
      <w:r w:rsidRPr="00A659E8">
        <w:rPr>
          <w:rFonts w:ascii="Verdana" w:hAnsi="Verdana" w:cs="Calibri"/>
          <w:bCs/>
          <w:sz w:val="20"/>
          <w:szCs w:val="20"/>
        </w:rPr>
        <w:t xml:space="preserve">«Προμήθεια κάδων για την εφαρμογή προγραμμάτων οικιακής </w:t>
      </w:r>
      <w:proofErr w:type="spellStart"/>
      <w:r w:rsidRPr="00A659E8">
        <w:rPr>
          <w:rFonts w:ascii="Verdana" w:hAnsi="Verdana" w:cs="Calibri"/>
          <w:bCs/>
          <w:sz w:val="20"/>
          <w:szCs w:val="20"/>
        </w:rPr>
        <w:t>κομποστοποίησης</w:t>
      </w:r>
      <w:proofErr w:type="spellEnd"/>
      <w:r w:rsidRPr="00A659E8">
        <w:rPr>
          <w:rFonts w:ascii="Verdana" w:hAnsi="Verdana" w:cs="Calibri"/>
          <w:bCs/>
          <w:sz w:val="20"/>
          <w:szCs w:val="20"/>
        </w:rPr>
        <w:t xml:space="preserve"> και χωριστής συλλογής ανακυκλώσιμων υλικών» (</w:t>
      </w:r>
      <w:r w:rsidRPr="00A659E8">
        <w:rPr>
          <w:rFonts w:ascii="Verdana" w:hAnsi="Verdana" w:cs="Calibri"/>
          <w:sz w:val="20"/>
          <w:szCs w:val="20"/>
        </w:rPr>
        <w:t>Α/Α  ΕΣΗΔΗΣ 132644) .</w:t>
      </w:r>
    </w:p>
    <w:p w:rsidR="00A659E8" w:rsidRPr="00A659E8" w:rsidRDefault="00A659E8" w:rsidP="00A659E8">
      <w:pPr>
        <w:pStyle w:val="2"/>
        <w:tabs>
          <w:tab w:val="left" w:pos="426"/>
        </w:tabs>
        <w:ind w:left="426" w:right="-283" w:hanging="426"/>
        <w:rPr>
          <w:rFonts w:ascii="Verdana" w:hAnsi="Verdana"/>
          <w:sz w:val="20"/>
        </w:rPr>
      </w:pPr>
    </w:p>
    <w:p w:rsidR="00232843" w:rsidRDefault="00232843" w:rsidP="00232843">
      <w:pPr>
        <w:pStyle w:val="2"/>
        <w:tabs>
          <w:tab w:val="left" w:pos="426"/>
        </w:tabs>
        <w:ind w:left="426" w:right="-283" w:hanging="426"/>
        <w:rPr>
          <w:rFonts w:ascii="Verdana" w:hAnsi="Verdana" w:cs="Arial"/>
          <w:sz w:val="20"/>
        </w:rPr>
      </w:pPr>
      <w:r w:rsidRPr="00232843">
        <w:rPr>
          <w:rFonts w:ascii="Verdana" w:hAnsi="Verdana" w:cs="Arial"/>
          <w:b/>
          <w:sz w:val="20"/>
        </w:rPr>
        <w:t xml:space="preserve">6.- </w:t>
      </w:r>
      <w:r>
        <w:rPr>
          <w:rFonts w:ascii="Verdana" w:hAnsi="Verdana" w:cs="Arial"/>
          <w:sz w:val="20"/>
        </w:rPr>
        <w:t xml:space="preserve">Περί ορισμού δικηγόρου για σύνταξη γνωμοδότησης περί άσκησης ή μη προσφυγής του Δήμου, στην επιτροπή του άρθρου 152 του Ν. 3463/2006 κατά της </w:t>
      </w:r>
      <w:proofErr w:type="spellStart"/>
      <w:r>
        <w:rPr>
          <w:rFonts w:ascii="Verdana" w:hAnsi="Verdana" w:cs="Arial"/>
          <w:sz w:val="20"/>
        </w:rPr>
        <w:t>υπ’αριθ</w:t>
      </w:r>
      <w:proofErr w:type="spellEnd"/>
      <w:r>
        <w:rPr>
          <w:rFonts w:ascii="Verdana" w:hAnsi="Verdana" w:cs="Arial"/>
          <w:sz w:val="20"/>
        </w:rPr>
        <w:t xml:space="preserve">. 120708,93209/28-7-2021 απόφαση της Αποκεντρωμένης Δ/σης Πελοποννήσου, </w:t>
      </w:r>
      <w:proofErr w:type="spellStart"/>
      <w:r>
        <w:rPr>
          <w:rFonts w:ascii="Verdana" w:hAnsi="Verdana" w:cs="Arial"/>
          <w:sz w:val="20"/>
        </w:rPr>
        <w:t>Δυτ</w:t>
      </w:r>
      <w:proofErr w:type="spellEnd"/>
      <w:r>
        <w:rPr>
          <w:rFonts w:ascii="Verdana" w:hAnsi="Verdana" w:cs="Arial"/>
          <w:sz w:val="20"/>
        </w:rPr>
        <w:t>. Ελλάδας &amp; Ιονίου- Τμήμα Διοικητικού – Οικονομικού Ν. Κορινθίας.</w:t>
      </w:r>
    </w:p>
    <w:p w:rsidR="00232843" w:rsidRDefault="00232843" w:rsidP="00232843">
      <w:pPr>
        <w:pStyle w:val="2"/>
        <w:tabs>
          <w:tab w:val="left" w:pos="426"/>
        </w:tabs>
        <w:ind w:left="426" w:right="-283" w:hanging="426"/>
        <w:rPr>
          <w:rFonts w:ascii="Verdana" w:hAnsi="Verdana" w:cs="Arial"/>
          <w:b/>
          <w:sz w:val="20"/>
        </w:rPr>
      </w:pPr>
    </w:p>
    <w:p w:rsidR="00232843" w:rsidRDefault="00232843" w:rsidP="00232843">
      <w:pPr>
        <w:pStyle w:val="2"/>
        <w:tabs>
          <w:tab w:val="left" w:pos="426"/>
        </w:tabs>
        <w:ind w:left="426" w:right="-283" w:hanging="426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sz w:val="20"/>
        </w:rPr>
        <w:t>7.</w:t>
      </w:r>
      <w:r>
        <w:rPr>
          <w:rFonts w:ascii="Verdana" w:hAnsi="Verdana" w:cs="Arial"/>
          <w:sz w:val="20"/>
        </w:rPr>
        <w:t xml:space="preserve">- Περί ορισμού δικηγόρου για την εκπροσώπηση του Δήμου, στην απευθυνόμενη στο Ειρηνοδικείο Κορίνθου, αίτηση επαναπροσδιορισμού βάσει του Ν. 4745/2020 του κ.   Μ..Β.., . </w:t>
      </w:r>
    </w:p>
    <w:p w:rsidR="00FE2FE7" w:rsidRPr="004C11AA" w:rsidRDefault="00FE2FE7" w:rsidP="00FE2FE7">
      <w:pPr>
        <w:spacing w:line="276" w:lineRule="auto"/>
        <w:ind w:hanging="182"/>
        <w:jc w:val="both"/>
        <w:rPr>
          <w:rFonts w:ascii="Verdana" w:hAnsi="Verdana" w:cs="Arial"/>
          <w:b/>
          <w:sz w:val="20"/>
          <w:szCs w:val="20"/>
        </w:rPr>
      </w:pPr>
    </w:p>
    <w:p w:rsidR="00FE2FE7" w:rsidRDefault="00FE2FE7" w:rsidP="00FE2FE7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FE2FE7" w:rsidRPr="00BB1646" w:rsidRDefault="00FE2FE7" w:rsidP="00FE2FE7">
      <w:pPr>
        <w:spacing w:line="276" w:lineRule="auto"/>
        <w:jc w:val="both"/>
        <w:rPr>
          <w:rFonts w:ascii="Verdana" w:hAnsi="Verdana"/>
          <w:bCs/>
          <w:sz w:val="20"/>
          <w:szCs w:val="20"/>
        </w:rPr>
      </w:pPr>
    </w:p>
    <w:p w:rsidR="00FE2FE7" w:rsidRPr="004F6E01" w:rsidRDefault="00FE2FE7" w:rsidP="00FE2FE7">
      <w:pPr>
        <w:spacing w:line="276" w:lineRule="auto"/>
        <w:ind w:hanging="182"/>
        <w:jc w:val="both"/>
        <w:rPr>
          <w:rFonts w:ascii="Verdana" w:hAnsi="Verdana" w:cs="Arial"/>
          <w:sz w:val="20"/>
          <w:szCs w:val="20"/>
        </w:rPr>
      </w:pPr>
    </w:p>
    <w:p w:rsidR="00FE2FE7" w:rsidRDefault="00FE2FE7" w:rsidP="00FE2FE7">
      <w:pPr>
        <w:snapToGrid w:val="0"/>
        <w:jc w:val="center"/>
      </w:pPr>
      <w:r>
        <w:t>Ο ΔΗΜΑΡΧΟΣ ΒΕΛΟΥ ΒΟΧΑΣ</w:t>
      </w:r>
    </w:p>
    <w:p w:rsidR="00FE2FE7" w:rsidRPr="000D169F" w:rsidRDefault="00FE2FE7" w:rsidP="00FE2FE7">
      <w:pPr>
        <w:jc w:val="center"/>
      </w:pPr>
      <w:r>
        <w:t>ΑΝΝΙΒΑΣ ΠΑΠΑΚΥΡΙΑΚΟΣ</w:t>
      </w:r>
    </w:p>
    <w:p w:rsidR="006D3727" w:rsidRDefault="006D3727"/>
    <w:sectPr w:rsidR="006D3727" w:rsidSect="00270383">
      <w:pgSz w:w="11906" w:h="16838"/>
      <w:pgMar w:top="1440" w:right="849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E7"/>
    <w:rsid w:val="002274BF"/>
    <w:rsid w:val="00232843"/>
    <w:rsid w:val="002C2849"/>
    <w:rsid w:val="006D3727"/>
    <w:rsid w:val="00A659E8"/>
    <w:rsid w:val="00FE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E2FE7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E2FE7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ydpa7efb6a8fontstyle0">
    <w:name w:val="ydpa7efb6a8fontstyle0"/>
    <w:basedOn w:val="a0"/>
    <w:rsid w:val="00A65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F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Char"/>
    <w:rsid w:val="00FE2FE7"/>
    <w:pPr>
      <w:ind w:left="-284"/>
      <w:jc w:val="both"/>
    </w:pPr>
    <w:rPr>
      <w:rFonts w:ascii="Century Gothic" w:hAnsi="Century Gothic"/>
      <w:szCs w:val="20"/>
    </w:rPr>
  </w:style>
  <w:style w:type="character" w:customStyle="1" w:styleId="2Char">
    <w:name w:val="Σώμα κείμενου με εσοχή 2 Char"/>
    <w:basedOn w:val="a0"/>
    <w:link w:val="2"/>
    <w:rsid w:val="00FE2FE7"/>
    <w:rPr>
      <w:rFonts w:ascii="Century Gothic" w:eastAsia="Times New Roman" w:hAnsi="Century Gothic" w:cs="Times New Roman"/>
      <w:sz w:val="24"/>
      <w:szCs w:val="20"/>
      <w:lang w:eastAsia="el-GR"/>
    </w:rPr>
  </w:style>
  <w:style w:type="character" w:customStyle="1" w:styleId="ydpa7efb6a8fontstyle0">
    <w:name w:val="ydpa7efb6a8fontstyle0"/>
    <w:basedOn w:val="a0"/>
    <w:rsid w:val="00A65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2021-08-12T08:54:00Z</dcterms:created>
  <dcterms:modified xsi:type="dcterms:W3CDTF">2021-08-13T09:36:00Z</dcterms:modified>
</cp:coreProperties>
</file>