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62" w:rsidRDefault="00566262" w:rsidP="0056626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[4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566262" w:rsidRPr="00E71C00" w:rsidRDefault="00566262" w:rsidP="00566262">
      <w:pPr>
        <w:rPr>
          <w:rFonts w:ascii="Verdana" w:hAnsi="Verdana"/>
          <w:b/>
          <w:sz w:val="20"/>
          <w:szCs w:val="20"/>
        </w:rPr>
      </w:pPr>
    </w:p>
    <w:p w:rsidR="00566262" w:rsidRPr="00E71C00" w:rsidRDefault="00566262" w:rsidP="00566262">
      <w:pPr>
        <w:rPr>
          <w:rFonts w:ascii="Verdana" w:hAnsi="Verdana"/>
          <w:b/>
          <w:sz w:val="20"/>
          <w:szCs w:val="20"/>
        </w:rPr>
      </w:pPr>
    </w:p>
    <w:p w:rsidR="00566262" w:rsidRPr="00595AC2" w:rsidRDefault="00566262" w:rsidP="0056626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28</w:t>
      </w:r>
      <w:r w:rsidRPr="00595AC2">
        <w:rPr>
          <w:rFonts w:ascii="Verdana" w:hAnsi="Verdana"/>
          <w:b/>
          <w:sz w:val="20"/>
          <w:szCs w:val="20"/>
        </w:rPr>
        <w:t>.01.</w:t>
      </w:r>
      <w:r>
        <w:rPr>
          <w:rFonts w:ascii="Verdana" w:hAnsi="Verdana"/>
          <w:b/>
          <w:sz w:val="20"/>
          <w:szCs w:val="20"/>
        </w:rPr>
        <w:t>2022</w:t>
      </w:r>
    </w:p>
    <w:p w:rsidR="00566262" w:rsidRPr="005A1306" w:rsidRDefault="00566262" w:rsidP="0056626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418</w:t>
      </w:r>
    </w:p>
    <w:p w:rsidR="00566262" w:rsidRPr="00AA5121" w:rsidRDefault="00566262" w:rsidP="00566262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566262" w:rsidRPr="00AA5121" w:rsidRDefault="00566262" w:rsidP="0056626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566262" w:rsidRPr="00AA5121" w:rsidRDefault="00566262" w:rsidP="00566262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566262" w:rsidRPr="00AA5121" w:rsidRDefault="00566262" w:rsidP="00566262">
      <w:pPr>
        <w:jc w:val="center"/>
        <w:rPr>
          <w:rFonts w:ascii="Verdana" w:hAnsi="Verdana"/>
          <w:b/>
          <w:sz w:val="20"/>
          <w:szCs w:val="20"/>
        </w:rPr>
      </w:pPr>
    </w:p>
    <w:p w:rsidR="00566262" w:rsidRPr="00AA5121" w:rsidRDefault="00566262" w:rsidP="00566262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566262" w:rsidRPr="00AA5121" w:rsidRDefault="00566262" w:rsidP="00566262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566262" w:rsidRPr="00AA5121" w:rsidRDefault="00566262" w:rsidP="00566262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στις  </w:t>
      </w:r>
      <w:r w:rsidRPr="00566262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Φεβρουαρίου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566262" w:rsidRPr="00AA5121" w:rsidRDefault="00566262" w:rsidP="00566262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566262" w:rsidRPr="00AA5121" w:rsidRDefault="00566262" w:rsidP="00566262">
      <w:pPr>
        <w:rPr>
          <w:rFonts w:ascii="Verdana" w:hAnsi="Verdana"/>
          <w:sz w:val="20"/>
          <w:szCs w:val="20"/>
        </w:rPr>
      </w:pPr>
    </w:p>
    <w:p w:rsidR="00566262" w:rsidRPr="00AA5121" w:rsidRDefault="00566262" w:rsidP="00566262">
      <w:pPr>
        <w:rPr>
          <w:rFonts w:ascii="Verdana" w:hAnsi="Verdana"/>
          <w:sz w:val="20"/>
          <w:szCs w:val="20"/>
        </w:rPr>
      </w:pPr>
    </w:p>
    <w:p w:rsidR="00566262" w:rsidRPr="007D4467" w:rsidRDefault="00566262" w:rsidP="00566262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 w:rsidRPr="00B622DC">
        <w:rPr>
          <w:rFonts w:ascii="Verdana" w:hAnsi="Verdana"/>
          <w:b/>
          <w:sz w:val="20"/>
          <w:szCs w:val="20"/>
        </w:rPr>
        <w:t>1.-</w:t>
      </w:r>
      <w:r w:rsidRPr="00AA5121">
        <w:rPr>
          <w:rFonts w:ascii="Verdana" w:hAnsi="Verdana"/>
        </w:rPr>
        <w:t xml:space="preserve"> </w:t>
      </w:r>
      <w:r w:rsidRPr="007D4467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566262" w:rsidRPr="00B622DC" w:rsidRDefault="00566262" w:rsidP="00566262">
      <w:pPr>
        <w:spacing w:line="360" w:lineRule="auto"/>
        <w:rPr>
          <w:rFonts w:ascii="Verdana" w:hAnsi="Verdana" w:cs="Arial"/>
          <w:sz w:val="20"/>
          <w:szCs w:val="20"/>
        </w:rPr>
      </w:pPr>
    </w:p>
    <w:p w:rsidR="00566262" w:rsidRPr="00566262" w:rsidRDefault="00566262" w:rsidP="00566262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9506E4">
        <w:rPr>
          <w:rFonts w:ascii="Verdana" w:hAnsi="Verdana"/>
          <w:b/>
          <w:sz w:val="20"/>
          <w:szCs w:val="20"/>
        </w:rPr>
        <w:t>2</w:t>
      </w:r>
      <w:r w:rsidRPr="009506E4">
        <w:rPr>
          <w:rFonts w:ascii="Verdana" w:hAnsi="Verdana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66262">
        <w:rPr>
          <w:rFonts w:ascii="Verdana" w:hAnsi="Verdana" w:cs="Arial"/>
          <w:sz w:val="20"/>
          <w:szCs w:val="20"/>
        </w:rPr>
        <w:t>Σύνταξη έκθεσης , κατάρτιση και έγκριση του απολογισμού του Δήμου έτους 2020.</w:t>
      </w:r>
    </w:p>
    <w:p w:rsidR="00566262" w:rsidRDefault="00566262" w:rsidP="005662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66262" w:rsidRPr="00566262" w:rsidRDefault="00566262" w:rsidP="0056626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43785">
        <w:rPr>
          <w:rFonts w:ascii="Verdana" w:hAnsi="Verdana" w:cs="Arial"/>
          <w:b/>
          <w:bCs/>
          <w:sz w:val="20"/>
          <w:szCs w:val="20"/>
        </w:rPr>
        <w:t>3.-</w:t>
      </w:r>
      <w:r w:rsidRPr="00E43785">
        <w:rPr>
          <w:rFonts w:ascii="Verdana" w:hAnsi="Verdana" w:cs="Arial"/>
          <w:bCs/>
          <w:sz w:val="20"/>
          <w:szCs w:val="20"/>
        </w:rPr>
        <w:t xml:space="preserve">  </w:t>
      </w:r>
      <w:r w:rsidRPr="00E43785">
        <w:rPr>
          <w:rFonts w:ascii="Verdana" w:hAnsi="Verdana"/>
          <w:sz w:val="20"/>
          <w:szCs w:val="20"/>
        </w:rPr>
        <w:t>Περί παράτασης προθεσμίας εκτέλεσης για το έργο : «</w:t>
      </w:r>
      <w:r w:rsidRPr="00566262">
        <w:rPr>
          <w:rFonts w:ascii="Verdana" w:hAnsi="Verdana" w:cs="Arial"/>
          <w:bCs/>
          <w:sz w:val="20"/>
          <w:szCs w:val="20"/>
        </w:rPr>
        <w:t>ΕΡΓΑ ΕΠΟΥΛΩΣΗΣ ΛΑΚΚΩΝ  ΕΤΟΥΣ 2020»  (ΑΡ. ΜΕΛ.:05/2020)</w:t>
      </w:r>
    </w:p>
    <w:p w:rsidR="00566262" w:rsidRDefault="00566262" w:rsidP="00566262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566262" w:rsidRDefault="00566262" w:rsidP="00566262">
      <w:p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96663E">
        <w:rPr>
          <w:rFonts w:ascii="Verdana" w:hAnsi="Verdana"/>
          <w:b/>
          <w:sz w:val="20"/>
          <w:szCs w:val="20"/>
        </w:rPr>
        <w:t>4.-</w:t>
      </w:r>
      <w:r>
        <w:rPr>
          <w:rFonts w:ascii="Verdana" w:hAnsi="Verdana"/>
          <w:sz w:val="20"/>
          <w:szCs w:val="20"/>
        </w:rPr>
        <w:t xml:space="preserve"> </w:t>
      </w:r>
      <w:r w:rsidRPr="00E43785">
        <w:rPr>
          <w:rFonts w:ascii="Verdana" w:hAnsi="Verdana"/>
          <w:sz w:val="20"/>
          <w:szCs w:val="20"/>
        </w:rPr>
        <w:t>Περί παράτασης προθεσμίας εκτέλεσης για το έργο : «</w:t>
      </w:r>
      <w:r w:rsidRPr="00566262">
        <w:rPr>
          <w:rFonts w:ascii="Verdana" w:hAnsi="Verdana" w:cs="Arial"/>
          <w:bCs/>
          <w:sz w:val="20"/>
          <w:szCs w:val="20"/>
        </w:rPr>
        <w:t>ΕΡΓΑ ΔΙΚΤΥΩΝ ΑΡΔΕΥΣΗΣ ΚΑΙ ΟΜΒΡΙΩΝ 2020»  (ΑΡ. ΜΕΛ.:11/2020)</w:t>
      </w:r>
    </w:p>
    <w:p w:rsidR="00566262" w:rsidRPr="00566262" w:rsidRDefault="00566262" w:rsidP="0056626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66262" w:rsidRDefault="00566262" w:rsidP="00566262">
      <w:p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1A60A4">
        <w:rPr>
          <w:rFonts w:ascii="Verdana" w:hAnsi="Verdana"/>
          <w:b/>
          <w:sz w:val="20"/>
          <w:szCs w:val="20"/>
        </w:rPr>
        <w:t>5.-</w:t>
      </w:r>
      <w:r>
        <w:rPr>
          <w:rFonts w:ascii="Verdana" w:hAnsi="Verdana"/>
          <w:sz w:val="20"/>
          <w:szCs w:val="20"/>
        </w:rPr>
        <w:t xml:space="preserve"> </w:t>
      </w:r>
      <w:r w:rsidRPr="00E43785">
        <w:rPr>
          <w:rFonts w:ascii="Verdana" w:hAnsi="Verdana"/>
          <w:sz w:val="20"/>
          <w:szCs w:val="20"/>
        </w:rPr>
        <w:t xml:space="preserve">Περί παράτασης προθεσμίας εκτέλεσης για </w:t>
      </w:r>
      <w:r>
        <w:rPr>
          <w:rFonts w:ascii="Verdana" w:hAnsi="Verdana"/>
          <w:sz w:val="20"/>
          <w:szCs w:val="20"/>
        </w:rPr>
        <w:t>τη μελέτη</w:t>
      </w:r>
      <w:r w:rsidRPr="00E43785">
        <w:rPr>
          <w:rFonts w:ascii="Verdana" w:hAnsi="Verdana"/>
          <w:sz w:val="20"/>
          <w:szCs w:val="20"/>
        </w:rPr>
        <w:t xml:space="preserve"> : «</w:t>
      </w:r>
      <w:r w:rsidRPr="00566262">
        <w:rPr>
          <w:rFonts w:ascii="Verdana" w:hAnsi="Verdana"/>
          <w:bCs/>
          <w:sz w:val="20"/>
          <w:szCs w:val="20"/>
        </w:rPr>
        <w:t>ΕΚΠΟΝΗΣΗ ΜΕΛΕΤΩΝ ΠΥΡΟΠΡΟΣΤΑΣΙΑΣ ΣΤΙΣ ΣΧΟΛΙΚΕΣ ΜΟΝΑΔΕΣ ΤΟΥ ΔΗΜΟΥ ΒΕΛΟΥ - ΒΟΧΑΣ</w:t>
      </w:r>
      <w:r>
        <w:rPr>
          <w:rFonts w:ascii="Verdana" w:hAnsi="Verdana" w:cs="Arial"/>
          <w:bCs/>
          <w:sz w:val="20"/>
          <w:szCs w:val="20"/>
        </w:rPr>
        <w:t>» .</w:t>
      </w:r>
    </w:p>
    <w:p w:rsidR="00566262" w:rsidRDefault="00566262" w:rsidP="005662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105A4" w:rsidRDefault="00566262" w:rsidP="00F105A4">
      <w:pPr>
        <w:spacing w:line="276" w:lineRule="auto"/>
        <w:rPr>
          <w:rFonts w:ascii="Verdana" w:hAnsi="Verdana"/>
          <w:sz w:val="20"/>
          <w:szCs w:val="20"/>
        </w:rPr>
      </w:pPr>
      <w:r w:rsidRPr="00A47FFE">
        <w:rPr>
          <w:rFonts w:ascii="Verdana" w:hAnsi="Verdana" w:cs="Arial"/>
          <w:b/>
          <w:bCs/>
          <w:sz w:val="20"/>
          <w:szCs w:val="20"/>
        </w:rPr>
        <w:t xml:space="preserve">6.- </w:t>
      </w:r>
      <w:r w:rsidR="00F105A4" w:rsidRPr="00D22765">
        <w:rPr>
          <w:rFonts w:ascii="Verdana" w:hAnsi="Verdana"/>
          <w:sz w:val="20"/>
          <w:szCs w:val="20"/>
        </w:rPr>
        <w:t xml:space="preserve">Περί έγκρισης μητρώου ιδιοκτητών (εταιρειών- φυσικών προσώπων) οχημάτων και μηχανημάτων έργων για την αντιμετώπιση εκτάκτων αναγκών (από πλημμύρες, χιονοπτώσεις- παγετό, κατολισθήσεις, πυρκαγιές και λοιπές καταστροφές) στην περιοχή ευθύνης του Δήμου Βέλου- Βόχας για το χρονικό διάστημα έως </w:t>
      </w:r>
      <w:r w:rsidR="00F105A4" w:rsidRPr="00D22765">
        <w:rPr>
          <w:rFonts w:ascii="Verdana" w:hAnsi="Verdana"/>
          <w:b/>
          <w:sz w:val="20"/>
          <w:szCs w:val="20"/>
        </w:rPr>
        <w:t>31/05/2023</w:t>
      </w:r>
      <w:r w:rsidR="00F105A4" w:rsidRPr="00D22765">
        <w:rPr>
          <w:rFonts w:ascii="Verdana" w:hAnsi="Verdana"/>
          <w:sz w:val="20"/>
          <w:szCs w:val="20"/>
        </w:rPr>
        <w:t>.</w:t>
      </w:r>
    </w:p>
    <w:p w:rsidR="00164734" w:rsidRDefault="00164734" w:rsidP="00F105A4">
      <w:pPr>
        <w:spacing w:line="276" w:lineRule="auto"/>
        <w:rPr>
          <w:rFonts w:ascii="Verdana" w:hAnsi="Verdana"/>
          <w:sz w:val="20"/>
          <w:szCs w:val="20"/>
        </w:rPr>
      </w:pPr>
    </w:p>
    <w:p w:rsidR="00164734" w:rsidRDefault="00164734" w:rsidP="00F105A4">
      <w:pPr>
        <w:spacing w:line="276" w:lineRule="auto"/>
        <w:rPr>
          <w:rFonts w:ascii="Verdana" w:hAnsi="Verdana"/>
          <w:sz w:val="20"/>
          <w:szCs w:val="20"/>
        </w:rPr>
      </w:pPr>
      <w:r w:rsidRPr="00164734">
        <w:rPr>
          <w:rFonts w:ascii="Verdana" w:hAnsi="Verdana"/>
          <w:b/>
          <w:sz w:val="20"/>
          <w:szCs w:val="20"/>
        </w:rPr>
        <w:t>7.-</w:t>
      </w:r>
      <w:r>
        <w:rPr>
          <w:rFonts w:ascii="Verdana" w:hAnsi="Verdana"/>
          <w:sz w:val="20"/>
          <w:szCs w:val="20"/>
        </w:rPr>
        <w:t xml:space="preserve"> Περί ορισμού δικηγόρου για την εκπροσώπηση του Δήμου στην απευθυνόμενη ενώπιον του Μονομελούς Πρωτοδικείου Κορίνθου αγωγή της </w:t>
      </w:r>
      <w:proofErr w:type="spellStart"/>
      <w:r>
        <w:rPr>
          <w:rFonts w:ascii="Verdana" w:hAnsi="Verdana"/>
          <w:sz w:val="20"/>
          <w:szCs w:val="20"/>
        </w:rPr>
        <w:t>Πρ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Αγγ</w:t>
      </w:r>
      <w:proofErr w:type="spellEnd"/>
      <w:r>
        <w:rPr>
          <w:rFonts w:ascii="Verdana" w:hAnsi="Verdana"/>
          <w:sz w:val="20"/>
          <w:szCs w:val="20"/>
        </w:rPr>
        <w:t>. Κατά του Δήμου Βέλου- Βόχας.</w:t>
      </w:r>
    </w:p>
    <w:p w:rsidR="00164734" w:rsidRDefault="00164734" w:rsidP="00F105A4">
      <w:pPr>
        <w:spacing w:line="276" w:lineRule="auto"/>
        <w:rPr>
          <w:rFonts w:ascii="Verdana" w:hAnsi="Verdana"/>
          <w:sz w:val="20"/>
          <w:szCs w:val="20"/>
        </w:rPr>
      </w:pPr>
    </w:p>
    <w:p w:rsidR="00164734" w:rsidRPr="00D22765" w:rsidRDefault="00164734" w:rsidP="00164734">
      <w:pPr>
        <w:spacing w:line="276" w:lineRule="auto"/>
        <w:rPr>
          <w:rFonts w:ascii="Verdana" w:hAnsi="Verdana"/>
          <w:sz w:val="20"/>
          <w:szCs w:val="20"/>
        </w:rPr>
      </w:pPr>
      <w:r w:rsidRPr="00164734">
        <w:rPr>
          <w:rFonts w:ascii="Verdana" w:hAnsi="Verdana"/>
          <w:b/>
          <w:sz w:val="20"/>
          <w:szCs w:val="20"/>
        </w:rPr>
        <w:t>8.-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Περί ορισμού δικηγόρου για την εκπροσώπηση του Δήμου στην απευθυνόμενη ενώπιον του Μονομελούς Πρωτοδικείου Κορίνθου </w:t>
      </w:r>
      <w:r>
        <w:rPr>
          <w:rFonts w:ascii="Verdana" w:hAnsi="Verdana"/>
          <w:sz w:val="20"/>
          <w:szCs w:val="20"/>
        </w:rPr>
        <w:t xml:space="preserve">προσφυγή </w:t>
      </w:r>
      <w:r>
        <w:rPr>
          <w:rFonts w:ascii="Verdana" w:hAnsi="Verdana"/>
          <w:sz w:val="20"/>
          <w:szCs w:val="20"/>
        </w:rPr>
        <w:t xml:space="preserve"> της </w:t>
      </w:r>
      <w:r>
        <w:rPr>
          <w:rFonts w:ascii="Verdana" w:hAnsi="Verdana"/>
          <w:sz w:val="20"/>
          <w:szCs w:val="20"/>
        </w:rPr>
        <w:t xml:space="preserve">Στ. </w:t>
      </w:r>
      <w:proofErr w:type="spellStart"/>
      <w:r>
        <w:rPr>
          <w:rFonts w:ascii="Verdana" w:hAnsi="Verdana"/>
          <w:sz w:val="20"/>
          <w:szCs w:val="20"/>
        </w:rPr>
        <w:t>Μπ</w:t>
      </w:r>
      <w:proofErr w:type="spell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. Κατά του Δήμου Βέλου- Βόχας.</w:t>
      </w:r>
    </w:p>
    <w:p w:rsidR="00164734" w:rsidRPr="00D22765" w:rsidRDefault="00164734" w:rsidP="00F105A4">
      <w:pPr>
        <w:spacing w:line="276" w:lineRule="auto"/>
        <w:rPr>
          <w:rFonts w:ascii="Verdana" w:hAnsi="Verdana"/>
          <w:sz w:val="20"/>
          <w:szCs w:val="20"/>
        </w:rPr>
      </w:pPr>
    </w:p>
    <w:p w:rsidR="00566262" w:rsidRPr="00A47FFE" w:rsidRDefault="00566262" w:rsidP="00566262">
      <w:pPr>
        <w:snapToGrid w:val="0"/>
        <w:rPr>
          <w:rFonts w:ascii="Verdana" w:hAnsi="Verdana" w:cs="Arial"/>
          <w:sz w:val="20"/>
          <w:szCs w:val="20"/>
        </w:rPr>
      </w:pPr>
    </w:p>
    <w:p w:rsidR="00566262" w:rsidRPr="00AA5121" w:rsidRDefault="00566262" w:rsidP="00566262">
      <w:pPr>
        <w:spacing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66262" w:rsidRPr="00AA5121" w:rsidRDefault="00566262" w:rsidP="0056626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566262" w:rsidRPr="00AA5121" w:rsidRDefault="00566262" w:rsidP="00566262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566262" w:rsidRDefault="00566262" w:rsidP="00566262"/>
    <w:p w:rsidR="00566262" w:rsidRDefault="00566262" w:rsidP="00566262"/>
    <w:p w:rsidR="006917C9" w:rsidRDefault="006917C9"/>
    <w:sectPr w:rsidR="006917C9" w:rsidSect="0018259F">
      <w:pgSz w:w="11906" w:h="16838"/>
      <w:pgMar w:top="993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62"/>
    <w:rsid w:val="00164734"/>
    <w:rsid w:val="00566262"/>
    <w:rsid w:val="006917C9"/>
    <w:rsid w:val="00F1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2022-01-28T09:08:00Z</dcterms:created>
  <dcterms:modified xsi:type="dcterms:W3CDTF">2022-01-28T09:30:00Z</dcterms:modified>
</cp:coreProperties>
</file>