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83" w:rsidRPr="007B443A" w:rsidRDefault="00BF2F83" w:rsidP="00BF2F83">
      <w:pPr>
        <w:jc w:val="center"/>
        <w:rPr>
          <w:rFonts w:ascii="Arial" w:hAnsi="Arial" w:cs="Arial"/>
          <w:b/>
          <w:sz w:val="18"/>
          <w:szCs w:val="18"/>
        </w:rPr>
      </w:pPr>
    </w:p>
    <w:p w:rsidR="00BF2F83" w:rsidRPr="00D64C02" w:rsidRDefault="00BF2F83" w:rsidP="00BF2F83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17.01.2022</w:t>
      </w:r>
    </w:p>
    <w:p w:rsidR="00BF2F83" w:rsidRPr="00264E91" w:rsidRDefault="00BF2F83" w:rsidP="00BF2F83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="00FC029E">
        <w:rPr>
          <w:rFonts w:ascii="Arial" w:hAnsi="Arial" w:cs="Arial"/>
          <w:b/>
        </w:rPr>
        <w:t>291</w:t>
      </w:r>
    </w:p>
    <w:p w:rsidR="00BF2F83" w:rsidRPr="00670DFA" w:rsidRDefault="00BF2F83" w:rsidP="00BF2F83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BF2F83" w:rsidRDefault="00BF2F83" w:rsidP="00BF2F83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BF2F83" w:rsidRDefault="00BF2F83" w:rsidP="00BF2F83">
      <w:pPr>
        <w:jc w:val="both"/>
        <w:rPr>
          <w:rFonts w:ascii="Arial" w:hAnsi="Arial" w:cs="Arial"/>
          <w:b/>
        </w:rPr>
      </w:pPr>
    </w:p>
    <w:p w:rsidR="00BF2F83" w:rsidRPr="00312130" w:rsidRDefault="00BF2F83" w:rsidP="00BF2F83">
      <w:pPr>
        <w:jc w:val="both"/>
        <w:rPr>
          <w:rFonts w:ascii="Arial" w:hAnsi="Arial" w:cs="Arial"/>
          <w:b/>
        </w:rPr>
      </w:pPr>
    </w:p>
    <w:p w:rsidR="00BF2F83" w:rsidRDefault="00BF2F83" w:rsidP="00BF2F83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BF2F83" w:rsidRPr="007073A0" w:rsidRDefault="00BF2F83" w:rsidP="00BF2F83">
      <w:pPr>
        <w:ind w:left="-720"/>
        <w:jc w:val="both"/>
        <w:rPr>
          <w:rFonts w:ascii="Arial" w:hAnsi="Arial" w:cs="Arial"/>
        </w:rPr>
      </w:pPr>
    </w:p>
    <w:p w:rsidR="00BF2F83" w:rsidRDefault="00BF2F83" w:rsidP="00BF2F83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BF2F83" w:rsidRDefault="00BF2F83" w:rsidP="00BF2F83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BF2F83" w:rsidRDefault="00BF2F83" w:rsidP="00BF2F83">
      <w:pPr>
        <w:spacing w:line="360" w:lineRule="auto"/>
        <w:jc w:val="both"/>
        <w:rPr>
          <w:rFonts w:ascii="Arial" w:hAnsi="Arial" w:cs="Arial"/>
        </w:rPr>
      </w:pPr>
    </w:p>
    <w:p w:rsidR="00BF2F83" w:rsidRDefault="00BF2F83" w:rsidP="00BF2F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Καλείστε για πρώτη φορά την </w:t>
      </w:r>
      <w:r w:rsidR="00FC029E">
        <w:rPr>
          <w:rFonts w:ascii="Arial" w:hAnsi="Arial" w:cs="Arial"/>
          <w:b/>
        </w:rPr>
        <w:t>21</w:t>
      </w:r>
      <w:r w:rsidRPr="00BF2F83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Ιανουαρίου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BF2F83" w:rsidRPr="008A60FA" w:rsidRDefault="00BF2F83" w:rsidP="00BF2F83">
      <w:pPr>
        <w:spacing w:line="360" w:lineRule="auto"/>
        <w:jc w:val="both"/>
        <w:rPr>
          <w:rFonts w:ascii="Arial" w:hAnsi="Arial" w:cs="Arial"/>
        </w:rPr>
      </w:pPr>
    </w:p>
    <w:tbl>
      <w:tblPr>
        <w:tblW w:w="535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0353"/>
      </w:tblGrid>
      <w:tr w:rsidR="00BF2F83" w:rsidRPr="00670DFA" w:rsidTr="000E70A6">
        <w:trPr>
          <w:trHeight w:val="321"/>
        </w:trPr>
        <w:tc>
          <w:tcPr>
            <w:tcW w:w="5000" w:type="pct"/>
            <w:gridSpan w:val="2"/>
          </w:tcPr>
          <w:p w:rsidR="00BF2F83" w:rsidRPr="00670DFA" w:rsidRDefault="00BF2F83" w:rsidP="000E70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BF2F83" w:rsidRPr="00C14F76" w:rsidTr="000E70A6">
        <w:trPr>
          <w:trHeight w:val="397"/>
        </w:trPr>
        <w:tc>
          <w:tcPr>
            <w:tcW w:w="233" w:type="pct"/>
          </w:tcPr>
          <w:p w:rsidR="00BF2F83" w:rsidRPr="00C14F76" w:rsidRDefault="00BF2F83" w:rsidP="000E7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67" w:type="pct"/>
          </w:tcPr>
          <w:p w:rsidR="00BF2F83" w:rsidRDefault="00BF2F83" w:rsidP="00BF2F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2F83" w:rsidRDefault="00BF2F83" w:rsidP="00BF2F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Εκλογή Αντιπροέδρου Επιτροπής Ποιότητας Ζωής</w:t>
            </w:r>
          </w:p>
          <w:p w:rsidR="00BF2F83" w:rsidRPr="007B3FE7" w:rsidRDefault="00BF2F83" w:rsidP="00BF2F8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F83" w:rsidRPr="00C14F76" w:rsidTr="000E70A6">
        <w:trPr>
          <w:trHeight w:val="397"/>
        </w:trPr>
        <w:tc>
          <w:tcPr>
            <w:tcW w:w="233" w:type="pct"/>
          </w:tcPr>
          <w:p w:rsidR="004367E8" w:rsidRDefault="004367E8" w:rsidP="000E7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2F83" w:rsidRPr="00C14F76" w:rsidRDefault="00BF2F83" w:rsidP="000E70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767" w:type="pct"/>
          </w:tcPr>
          <w:p w:rsidR="004367E8" w:rsidRDefault="004367E8" w:rsidP="004367E8">
            <w:pPr>
              <w:rPr>
                <w:rFonts w:ascii="Arial" w:hAnsi="Arial" w:cs="Arial"/>
                <w:sz w:val="22"/>
                <w:szCs w:val="22"/>
              </w:rPr>
            </w:pPr>
          </w:p>
          <w:p w:rsidR="004367E8" w:rsidRPr="004367E8" w:rsidRDefault="00BF2F83" w:rsidP="00436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67E8">
              <w:rPr>
                <w:rFonts w:ascii="Arial" w:hAnsi="Arial" w:cs="Arial"/>
                <w:sz w:val="22"/>
                <w:szCs w:val="22"/>
              </w:rPr>
              <w:t xml:space="preserve">Εισήγηση περί έγκρισης Εισόδου- Εξόδου οχημάτων </w:t>
            </w:r>
            <w:r w:rsidR="004367E8" w:rsidRPr="004367E8">
              <w:rPr>
                <w:rFonts w:ascii="Arial" w:hAnsi="Arial" w:cs="Arial"/>
                <w:sz w:val="22"/>
                <w:szCs w:val="22"/>
              </w:rPr>
              <w:t>της εταιρείας ΜΠΡΑΒΟΣ ΣΤΑΦΥΛΙΑ ΣΤΙΑΓΚΑΣ ΑΕ με την επωνυμία  «</w:t>
            </w:r>
            <w:r w:rsidR="004367E8" w:rsidRPr="004367E8">
              <w:rPr>
                <w:rFonts w:ascii="Arial" w:hAnsi="Arial" w:cs="Arial"/>
                <w:sz w:val="22"/>
                <w:szCs w:val="22"/>
              </w:rPr>
              <w:t>ΣΥΣΚΕΥΑΣΤΗΡΙΟ</w:t>
            </w:r>
            <w:r w:rsidR="004367E8" w:rsidRPr="00436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367E8" w:rsidRPr="004367E8">
              <w:rPr>
                <w:rFonts w:ascii="Arial" w:hAnsi="Arial" w:cs="Arial"/>
                <w:sz w:val="22"/>
                <w:szCs w:val="22"/>
              </w:rPr>
              <w:t>ΑΓΡΟΤΙΚΩΝ ΠΡΟΙΟΝΤΩΝ -ΨΥΚΤΙΚΩΝ ΘΑΛΑΜΩΝ»</w:t>
            </w:r>
            <w:r w:rsidR="004367E8" w:rsidRPr="004367E8">
              <w:rPr>
                <w:rFonts w:ascii="Arial" w:hAnsi="Arial" w:cs="Arial"/>
                <w:sz w:val="22"/>
                <w:szCs w:val="22"/>
              </w:rPr>
              <w:t xml:space="preserve"> , επί ανωνύμου δημοτικής οδού στη θέση «ΠΑΤΗΜΑ» της Κοινότητας </w:t>
            </w:r>
            <w:proofErr w:type="spellStart"/>
            <w:r w:rsidR="004367E8" w:rsidRPr="004367E8">
              <w:rPr>
                <w:rFonts w:ascii="Arial" w:hAnsi="Arial" w:cs="Arial"/>
                <w:sz w:val="22"/>
                <w:szCs w:val="22"/>
              </w:rPr>
              <w:t>Στιμάγκας</w:t>
            </w:r>
            <w:proofErr w:type="spellEnd"/>
            <w:r w:rsidR="004367E8" w:rsidRPr="004367E8">
              <w:rPr>
                <w:rFonts w:ascii="Arial" w:hAnsi="Arial" w:cs="Arial"/>
                <w:sz w:val="22"/>
                <w:szCs w:val="22"/>
              </w:rPr>
              <w:t xml:space="preserve"> του Δήμου Βέλου-  Βόχας.</w:t>
            </w:r>
          </w:p>
          <w:p w:rsidR="00BF2F83" w:rsidRPr="004367E8" w:rsidRDefault="00BF2F83" w:rsidP="00436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367E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BF2F83" w:rsidRPr="00613261" w:rsidRDefault="00BF2F83" w:rsidP="00BF2F83">
      <w:pPr>
        <w:jc w:val="both"/>
        <w:rPr>
          <w:rFonts w:ascii="Arial" w:hAnsi="Arial" w:cs="Arial"/>
        </w:rPr>
      </w:pPr>
    </w:p>
    <w:p w:rsidR="00BF2F83" w:rsidRDefault="00BF2F83" w:rsidP="00BF2F83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BF2F83" w:rsidRDefault="00BF2F83" w:rsidP="00BF2F83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ΠΟΙΟΤΗΤΑΣ ΖΩΗΣ</w:t>
      </w:r>
    </w:p>
    <w:p w:rsidR="00BF2F83" w:rsidRDefault="00BF2F83" w:rsidP="00BF2F83">
      <w:pPr>
        <w:jc w:val="both"/>
        <w:rPr>
          <w:rFonts w:ascii="Arial" w:hAnsi="Arial" w:cs="Arial"/>
        </w:rPr>
      </w:pPr>
    </w:p>
    <w:p w:rsidR="00BF2F83" w:rsidRDefault="00BF2F83" w:rsidP="00BF2F83">
      <w:pPr>
        <w:ind w:left="-720"/>
        <w:jc w:val="both"/>
        <w:rPr>
          <w:rFonts w:ascii="Arial" w:hAnsi="Arial" w:cs="Arial"/>
        </w:rPr>
      </w:pPr>
    </w:p>
    <w:p w:rsidR="00BF2F83" w:rsidRDefault="00BF2F83" w:rsidP="00BF2F8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BF2F83" w:rsidRDefault="00BF2F83" w:rsidP="00BF2F83">
      <w:pPr>
        <w:jc w:val="both"/>
        <w:rPr>
          <w:rFonts w:ascii="Arial" w:hAnsi="Arial" w:cs="Arial"/>
          <w:b/>
        </w:rPr>
      </w:pPr>
    </w:p>
    <w:p w:rsidR="00CD1DEC" w:rsidRDefault="00CD1DEC"/>
    <w:sectPr w:rsidR="00CD1DEC" w:rsidSect="00BF2F83">
      <w:pgSz w:w="11906" w:h="16838"/>
      <w:pgMar w:top="851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83"/>
    <w:rsid w:val="004367E8"/>
    <w:rsid w:val="00BF2F83"/>
    <w:rsid w:val="00CD1DEC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36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367E8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36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367E8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2022-01-17T09:03:00Z</dcterms:created>
  <dcterms:modified xsi:type="dcterms:W3CDTF">2022-01-17T11:12:00Z</dcterms:modified>
</cp:coreProperties>
</file>