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C8" w:rsidRDefault="007C1AC8" w:rsidP="007C1AC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[6</w:t>
      </w:r>
      <w:r w:rsidRPr="00AA5121">
        <w:rPr>
          <w:rFonts w:ascii="Verdana" w:hAnsi="Verdana"/>
          <w:b/>
          <w:sz w:val="20"/>
          <w:szCs w:val="20"/>
        </w:rPr>
        <w:t xml:space="preserve"> ]</w:t>
      </w:r>
    </w:p>
    <w:p w:rsidR="007C1AC8" w:rsidRPr="00E71C00" w:rsidRDefault="007C1AC8" w:rsidP="007C1AC8">
      <w:pPr>
        <w:rPr>
          <w:rFonts w:ascii="Verdana" w:hAnsi="Verdana"/>
          <w:b/>
          <w:sz w:val="20"/>
          <w:szCs w:val="20"/>
        </w:rPr>
      </w:pPr>
    </w:p>
    <w:p w:rsidR="007C1AC8" w:rsidRPr="00E71C00" w:rsidRDefault="007C1AC8" w:rsidP="007C1AC8">
      <w:pPr>
        <w:rPr>
          <w:rFonts w:ascii="Verdana" w:hAnsi="Verdana"/>
          <w:b/>
          <w:sz w:val="20"/>
          <w:szCs w:val="20"/>
        </w:rPr>
      </w:pPr>
    </w:p>
    <w:p w:rsidR="007C1AC8" w:rsidRPr="00595AC2" w:rsidRDefault="007C1AC8" w:rsidP="007C1AC8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11.02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2022</w:t>
      </w:r>
    </w:p>
    <w:p w:rsidR="007C1AC8" w:rsidRPr="005A1306" w:rsidRDefault="007C1AC8" w:rsidP="007C1AC8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</w:rPr>
        <w:t>839</w:t>
      </w:r>
    </w:p>
    <w:p w:rsidR="007C1AC8" w:rsidRPr="00AA5121" w:rsidRDefault="007C1AC8" w:rsidP="007C1AC8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7C1AC8" w:rsidRPr="00AA5121" w:rsidRDefault="007C1AC8" w:rsidP="007C1AC8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7C1AC8" w:rsidRPr="00AA5121" w:rsidRDefault="007C1AC8" w:rsidP="007C1AC8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7C1AC8" w:rsidRPr="00AA5121" w:rsidRDefault="007C1AC8" w:rsidP="007C1AC8">
      <w:pPr>
        <w:jc w:val="center"/>
        <w:rPr>
          <w:rFonts w:ascii="Verdana" w:hAnsi="Verdana"/>
          <w:b/>
          <w:sz w:val="20"/>
          <w:szCs w:val="20"/>
        </w:rPr>
      </w:pPr>
    </w:p>
    <w:p w:rsidR="007C1AC8" w:rsidRPr="00AA5121" w:rsidRDefault="007C1AC8" w:rsidP="007C1AC8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7C1AC8" w:rsidRPr="00AA5121" w:rsidRDefault="007C1AC8" w:rsidP="007C1AC8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7C1AC8" w:rsidRPr="00AA5121" w:rsidRDefault="007C1AC8" w:rsidP="007C1AC8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</w:t>
      </w:r>
      <w:r>
        <w:rPr>
          <w:rFonts w:ascii="Verdana" w:hAnsi="Verdana"/>
          <w:sz w:val="20"/>
          <w:szCs w:val="20"/>
        </w:rPr>
        <w:t xml:space="preserve">την  </w:t>
      </w:r>
      <w:r>
        <w:rPr>
          <w:rFonts w:ascii="Verdana" w:hAnsi="Verdana"/>
          <w:b/>
          <w:sz w:val="20"/>
          <w:szCs w:val="20"/>
        </w:rPr>
        <w:t xml:space="preserve">16η </w:t>
      </w: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Φεβρουαρίου 2022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7C1AC8" w:rsidRPr="00AA5121" w:rsidRDefault="007C1AC8" w:rsidP="007C1AC8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>Τετάρτη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</w:t>
      </w:r>
      <w:r w:rsidR="005A2C1B">
        <w:rPr>
          <w:rFonts w:ascii="Verdana" w:hAnsi="Verdana"/>
          <w:b/>
          <w:sz w:val="20"/>
          <w:szCs w:val="20"/>
          <w:u w:val="single"/>
        </w:rPr>
        <w:t>2</w:t>
      </w:r>
      <w:bookmarkStart w:id="0" w:name="_GoBack"/>
      <w:bookmarkEnd w:id="0"/>
      <w:r>
        <w:rPr>
          <w:rFonts w:ascii="Verdana" w:hAnsi="Verdana"/>
          <w:b/>
          <w:sz w:val="20"/>
          <w:szCs w:val="20"/>
          <w:u w:val="single"/>
        </w:rPr>
        <w:t>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7C1AC8" w:rsidRPr="00AA5121" w:rsidRDefault="007C1AC8" w:rsidP="007C1AC8">
      <w:pPr>
        <w:rPr>
          <w:rFonts w:ascii="Verdana" w:hAnsi="Verdana"/>
          <w:sz w:val="20"/>
          <w:szCs w:val="20"/>
        </w:rPr>
      </w:pPr>
    </w:p>
    <w:p w:rsidR="007C1AC8" w:rsidRPr="00AA5121" w:rsidRDefault="007C1AC8" w:rsidP="007C1AC8">
      <w:pPr>
        <w:rPr>
          <w:rFonts w:ascii="Verdana" w:hAnsi="Verdana"/>
          <w:sz w:val="20"/>
          <w:szCs w:val="20"/>
        </w:rPr>
      </w:pPr>
    </w:p>
    <w:p w:rsidR="007C1AC8" w:rsidRPr="007D4467" w:rsidRDefault="007C1AC8" w:rsidP="007C1AC8">
      <w:pPr>
        <w:spacing w:line="276" w:lineRule="auto"/>
        <w:ind w:left="1440" w:hanging="1440"/>
        <w:rPr>
          <w:rFonts w:ascii="Verdana" w:hAnsi="Verdana"/>
          <w:sz w:val="20"/>
          <w:szCs w:val="20"/>
        </w:rPr>
      </w:pPr>
      <w:r w:rsidRPr="00B622DC">
        <w:rPr>
          <w:rFonts w:ascii="Verdana" w:hAnsi="Verdana"/>
          <w:b/>
          <w:sz w:val="20"/>
          <w:szCs w:val="20"/>
        </w:rPr>
        <w:t>1.-</w:t>
      </w:r>
      <w:r w:rsidRPr="00AA5121">
        <w:rPr>
          <w:rFonts w:ascii="Verdana" w:hAnsi="Verdana"/>
        </w:rPr>
        <w:t xml:space="preserve"> </w:t>
      </w:r>
      <w:r w:rsidRPr="007D4467">
        <w:rPr>
          <w:rFonts w:ascii="Verdana" w:hAnsi="Verdana" w:cs="Arial"/>
          <w:bCs/>
          <w:sz w:val="20"/>
          <w:szCs w:val="20"/>
        </w:rPr>
        <w:t>Έγκριση κίνησης οχημάτων του Δήμου εκτός ορίων του Δήμου Βέλου- Βόχας.</w:t>
      </w:r>
    </w:p>
    <w:p w:rsidR="007C1AC8" w:rsidRDefault="007C1AC8" w:rsidP="007C1AC8">
      <w:pPr>
        <w:spacing w:line="360" w:lineRule="auto"/>
        <w:ind w:right="-1234"/>
        <w:jc w:val="both"/>
        <w:rPr>
          <w:rFonts w:ascii="Verdana" w:hAnsi="Verdana" w:cs="Arial"/>
          <w:sz w:val="20"/>
          <w:szCs w:val="20"/>
        </w:rPr>
      </w:pPr>
    </w:p>
    <w:p w:rsidR="007C1AC8" w:rsidRDefault="007C1AC8" w:rsidP="0067575B">
      <w:pPr>
        <w:spacing w:line="360" w:lineRule="auto"/>
        <w:ind w:right="-426"/>
        <w:jc w:val="both"/>
        <w:rPr>
          <w:rFonts w:ascii="Verdana" w:hAnsi="Verdana"/>
          <w:sz w:val="20"/>
          <w:szCs w:val="20"/>
        </w:rPr>
      </w:pPr>
      <w:r w:rsidRPr="009506E4">
        <w:rPr>
          <w:rFonts w:ascii="Verdana" w:hAnsi="Verdana"/>
          <w:b/>
          <w:sz w:val="20"/>
          <w:szCs w:val="20"/>
        </w:rPr>
        <w:t>2</w:t>
      </w:r>
      <w:r w:rsidRPr="009506E4">
        <w:rPr>
          <w:rFonts w:ascii="Verdana" w:hAnsi="Verdana" w:cs="Arial"/>
          <w:b/>
          <w:bCs/>
          <w:sz w:val="20"/>
          <w:szCs w:val="20"/>
        </w:rPr>
        <w:t>.-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0"/>
          <w:szCs w:val="20"/>
        </w:rPr>
        <w:t>Π</w:t>
      </w:r>
      <w:r w:rsidRPr="00A91FEF">
        <w:rPr>
          <w:rFonts w:ascii="Verdana" w:hAnsi="Verdana"/>
          <w:sz w:val="20"/>
          <w:szCs w:val="20"/>
        </w:rPr>
        <w:t xml:space="preserve">ερί </w:t>
      </w:r>
      <w:r>
        <w:rPr>
          <w:rFonts w:ascii="Verdana" w:hAnsi="Verdana"/>
          <w:sz w:val="20"/>
          <w:szCs w:val="20"/>
        </w:rPr>
        <w:t xml:space="preserve">έγκρισης του πρακτικού της επιτροπής αξιολόγησης του ηλεκτρονικού διαγωνισμού </w:t>
      </w:r>
      <w:r w:rsidR="0067575B">
        <w:rPr>
          <w:rFonts w:ascii="Verdana" w:hAnsi="Verdana"/>
          <w:sz w:val="20"/>
          <w:szCs w:val="20"/>
        </w:rPr>
        <w:t>για την εκτέλεση του έργου : «Έργα κατασκευής αποδυτηρίων γηπέδου Ζευγολατιού», με α/α συστήματος 185914.</w:t>
      </w:r>
    </w:p>
    <w:p w:rsidR="007C1AC8" w:rsidRPr="00215B8A" w:rsidRDefault="007C1AC8" w:rsidP="007C1AC8">
      <w:pPr>
        <w:spacing w:line="360" w:lineRule="auto"/>
        <w:ind w:right="-1234"/>
        <w:jc w:val="both"/>
        <w:rPr>
          <w:b/>
        </w:rPr>
      </w:pPr>
    </w:p>
    <w:p w:rsidR="0067575B" w:rsidRDefault="007C1AC8" w:rsidP="0067575B">
      <w:pPr>
        <w:spacing w:line="360" w:lineRule="auto"/>
        <w:ind w:right="-426"/>
        <w:jc w:val="both"/>
        <w:rPr>
          <w:rFonts w:ascii="Verdana" w:hAnsi="Verdana"/>
          <w:sz w:val="20"/>
          <w:szCs w:val="20"/>
        </w:rPr>
      </w:pPr>
      <w:r w:rsidRPr="00A91FEF">
        <w:rPr>
          <w:rFonts w:ascii="Verdana" w:hAnsi="Verdana" w:cs="Arial"/>
          <w:b/>
          <w:bCs/>
          <w:sz w:val="20"/>
          <w:szCs w:val="20"/>
        </w:rPr>
        <w:t>3.-</w:t>
      </w:r>
      <w:r w:rsidRPr="00A91FEF">
        <w:rPr>
          <w:rFonts w:ascii="Verdana" w:hAnsi="Verdana" w:cs="Arial"/>
          <w:bCs/>
          <w:sz w:val="20"/>
          <w:szCs w:val="20"/>
        </w:rPr>
        <w:t xml:space="preserve">  </w:t>
      </w:r>
      <w:r w:rsidR="0067575B">
        <w:rPr>
          <w:rFonts w:ascii="Verdana" w:hAnsi="Verdana"/>
          <w:sz w:val="20"/>
          <w:szCs w:val="20"/>
        </w:rPr>
        <w:t>Π</w:t>
      </w:r>
      <w:r w:rsidR="0067575B" w:rsidRPr="00A91FEF">
        <w:rPr>
          <w:rFonts w:ascii="Verdana" w:hAnsi="Verdana"/>
          <w:sz w:val="20"/>
          <w:szCs w:val="20"/>
        </w:rPr>
        <w:t xml:space="preserve">ερί </w:t>
      </w:r>
      <w:r w:rsidR="0067575B">
        <w:rPr>
          <w:rFonts w:ascii="Verdana" w:hAnsi="Verdana"/>
          <w:sz w:val="20"/>
          <w:szCs w:val="20"/>
        </w:rPr>
        <w:t>έγκρισης του πρακτικού της επιτροπής αξιολόγησης του ηλεκτρονικού διαγωνισμού για την εκτέλεση του έργου : «Αποπεράτωση κτηρίου δημοτικού καταστήματος», με α/α συστήματος 185912.</w:t>
      </w:r>
    </w:p>
    <w:p w:rsidR="007C1AC8" w:rsidRDefault="007C1AC8" w:rsidP="0067575B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7C1AC8" w:rsidRDefault="007C1AC8" w:rsidP="007C1AC8">
      <w:pPr>
        <w:spacing w:line="276" w:lineRule="auto"/>
        <w:rPr>
          <w:rFonts w:ascii="Verdana" w:hAnsi="Verdana"/>
          <w:sz w:val="20"/>
          <w:szCs w:val="20"/>
        </w:rPr>
      </w:pPr>
    </w:p>
    <w:p w:rsidR="007C1AC8" w:rsidRPr="00AA5121" w:rsidRDefault="007C1AC8" w:rsidP="007C1AC8">
      <w:pPr>
        <w:spacing w:line="276" w:lineRule="auto"/>
        <w:rPr>
          <w:rFonts w:ascii="Verdana" w:hAnsi="Verdana"/>
          <w:sz w:val="20"/>
          <w:szCs w:val="20"/>
        </w:rPr>
      </w:pPr>
    </w:p>
    <w:p w:rsidR="007C1AC8" w:rsidRPr="00AA5121" w:rsidRDefault="007C1AC8" w:rsidP="007C1AC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7C1AC8" w:rsidRPr="00AA5121" w:rsidRDefault="007C1AC8" w:rsidP="007C1AC8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7C1AC8" w:rsidRDefault="007C1AC8" w:rsidP="007C1AC8"/>
    <w:p w:rsidR="007C1AC8" w:rsidRDefault="007C1AC8" w:rsidP="007C1AC8"/>
    <w:p w:rsidR="007C1AC8" w:rsidRDefault="007C1AC8" w:rsidP="007C1AC8"/>
    <w:p w:rsidR="007C1AC8" w:rsidRDefault="007C1AC8" w:rsidP="007C1AC8"/>
    <w:p w:rsidR="00B22EAD" w:rsidRDefault="00B22EAD"/>
    <w:sectPr w:rsidR="00B22EAD" w:rsidSect="0018259F">
      <w:pgSz w:w="11906" w:h="16838"/>
      <w:pgMar w:top="993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C8"/>
    <w:rsid w:val="005A2C1B"/>
    <w:rsid w:val="0067575B"/>
    <w:rsid w:val="007C1AC8"/>
    <w:rsid w:val="00B2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2022-02-11T09:58:00Z</dcterms:created>
  <dcterms:modified xsi:type="dcterms:W3CDTF">2022-02-11T11:07:00Z</dcterms:modified>
</cp:coreProperties>
</file>