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7" w:rsidRDefault="00C92807" w:rsidP="00C9280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[ 18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C92807" w:rsidRPr="00E71C00" w:rsidRDefault="00C92807" w:rsidP="00C92807">
      <w:pPr>
        <w:rPr>
          <w:rFonts w:ascii="Verdana" w:hAnsi="Verdana"/>
          <w:b/>
          <w:sz w:val="20"/>
          <w:szCs w:val="20"/>
        </w:rPr>
      </w:pPr>
    </w:p>
    <w:p w:rsidR="00C92807" w:rsidRPr="00595AC2" w:rsidRDefault="00C92807" w:rsidP="00C9280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06.05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C92807" w:rsidRPr="005A1306" w:rsidRDefault="00C92807" w:rsidP="00C9280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0378D">
        <w:rPr>
          <w:rFonts w:ascii="Verdana" w:hAnsi="Verdana"/>
          <w:b/>
          <w:sz w:val="20"/>
          <w:szCs w:val="20"/>
        </w:rPr>
        <w:t>2911</w:t>
      </w:r>
    </w:p>
    <w:p w:rsidR="00C92807" w:rsidRPr="00AA5121" w:rsidRDefault="00C92807" w:rsidP="00C9280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92807" w:rsidRPr="00AA5121" w:rsidRDefault="00C92807" w:rsidP="00C9280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92807" w:rsidRPr="00AA5121" w:rsidRDefault="00C92807" w:rsidP="00C9280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92807" w:rsidRPr="00AA5121" w:rsidRDefault="00C92807" w:rsidP="00C92807">
      <w:pPr>
        <w:jc w:val="center"/>
        <w:rPr>
          <w:rFonts w:ascii="Verdana" w:hAnsi="Verdana"/>
          <w:b/>
          <w:sz w:val="20"/>
          <w:szCs w:val="20"/>
        </w:rPr>
      </w:pPr>
    </w:p>
    <w:p w:rsidR="00C92807" w:rsidRPr="00AA5121" w:rsidRDefault="00C92807" w:rsidP="00C9280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92807" w:rsidRPr="00AA5121" w:rsidRDefault="00C92807" w:rsidP="00C9280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C92807" w:rsidRPr="00AA5121" w:rsidRDefault="00C92807" w:rsidP="00C9280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Pr="00C92807">
        <w:rPr>
          <w:rFonts w:ascii="Verdana" w:hAnsi="Verdana"/>
          <w:b/>
          <w:sz w:val="20"/>
          <w:szCs w:val="20"/>
        </w:rPr>
        <w:t>11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C92807" w:rsidRPr="00AA5121" w:rsidRDefault="00C92807" w:rsidP="00C9280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C92807" w:rsidRPr="00AA5121" w:rsidRDefault="00C92807" w:rsidP="00C92807">
      <w:pPr>
        <w:rPr>
          <w:rFonts w:ascii="Verdana" w:hAnsi="Verdana"/>
          <w:sz w:val="20"/>
          <w:szCs w:val="20"/>
        </w:rPr>
      </w:pPr>
    </w:p>
    <w:p w:rsidR="00C92807" w:rsidRPr="00AA5121" w:rsidRDefault="00C92807" w:rsidP="00C92807">
      <w:pPr>
        <w:rPr>
          <w:rFonts w:ascii="Verdana" w:hAnsi="Verdana"/>
          <w:sz w:val="20"/>
          <w:szCs w:val="20"/>
        </w:rPr>
      </w:pPr>
    </w:p>
    <w:p w:rsidR="00C92807" w:rsidRPr="00CD0957" w:rsidRDefault="00C92807" w:rsidP="00C92807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C92807" w:rsidRPr="00CD0957" w:rsidRDefault="00C92807" w:rsidP="00C92807">
      <w:pPr>
        <w:spacing w:line="360" w:lineRule="auto"/>
        <w:ind w:left="1440" w:hanging="1440"/>
        <w:rPr>
          <w:rFonts w:ascii="Verdana" w:hAnsi="Verdana"/>
          <w:sz w:val="18"/>
          <w:szCs w:val="18"/>
        </w:rPr>
      </w:pPr>
    </w:p>
    <w:p w:rsidR="00C92807" w:rsidRPr="000340F4" w:rsidRDefault="00C92807" w:rsidP="00C92807">
      <w:pPr>
        <w:rPr>
          <w:rFonts w:ascii="Verdana" w:hAnsi="Verdana" w:cs="Arial"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t xml:space="preserve"> </w:t>
      </w:r>
      <w:r w:rsidRPr="000340F4">
        <w:rPr>
          <w:rFonts w:ascii="Verdana" w:hAnsi="Verdana" w:cs="Arial"/>
          <w:sz w:val="18"/>
          <w:szCs w:val="18"/>
        </w:rPr>
        <w:t xml:space="preserve">Έγκριση τεχνικών προδιαγραφών προμηθειών και υπηρεσιών του Δήμου οικ. έτους 2022. </w:t>
      </w:r>
    </w:p>
    <w:p w:rsidR="00C92807" w:rsidRPr="000340F4" w:rsidRDefault="00C92807" w:rsidP="00C92807">
      <w:pPr>
        <w:snapToGrid w:val="0"/>
        <w:rPr>
          <w:rFonts w:ascii="Verdana" w:hAnsi="Verdana" w:cs="Arial"/>
          <w:bCs/>
          <w:sz w:val="18"/>
          <w:szCs w:val="18"/>
        </w:rPr>
      </w:pPr>
    </w:p>
    <w:p w:rsidR="00C92807" w:rsidRPr="00CD0957" w:rsidRDefault="00C92807" w:rsidP="00C92807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C92807" w:rsidRPr="00C92807" w:rsidRDefault="00C92807" w:rsidP="00C92807">
      <w:pPr>
        <w:rPr>
          <w:rFonts w:ascii="Verdana" w:hAnsi="Verdana" w:cs="Arial"/>
          <w:bCs/>
          <w:sz w:val="18"/>
          <w:szCs w:val="18"/>
        </w:rPr>
      </w:pPr>
      <w:r w:rsidRPr="00C10513">
        <w:rPr>
          <w:rFonts w:ascii="Verdana" w:hAnsi="Verdana" w:cs="Arial"/>
          <w:b/>
          <w:bCs/>
          <w:sz w:val="18"/>
          <w:szCs w:val="18"/>
        </w:rPr>
        <w:t>3.-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10513">
        <w:rPr>
          <w:rFonts w:ascii="Verdana" w:hAnsi="Verdana" w:cs="Arial"/>
          <w:bCs/>
          <w:sz w:val="18"/>
          <w:szCs w:val="18"/>
        </w:rPr>
        <w:t xml:space="preserve">Περί έγκρισης </w:t>
      </w:r>
      <w:r>
        <w:rPr>
          <w:rFonts w:ascii="Verdana" w:hAnsi="Verdana" w:cs="Arial"/>
          <w:bCs/>
          <w:sz w:val="18"/>
          <w:szCs w:val="18"/>
        </w:rPr>
        <w:t>χορήγησης παράτασης προθεσμίας εκτέλεσης για το έργο «Έργα Δημοτικής Οδοποιίας έτους 2020</w:t>
      </w:r>
      <w:r w:rsidRPr="00C92807">
        <w:rPr>
          <w:rFonts w:ascii="Verdana" w:hAnsi="Verdana" w:cs="Arial"/>
          <w:bCs/>
          <w:sz w:val="18"/>
          <w:szCs w:val="18"/>
        </w:rPr>
        <w:t>»  (αρ. μελ.:12/2020)</w:t>
      </w:r>
      <w:r>
        <w:rPr>
          <w:rFonts w:ascii="Verdana" w:hAnsi="Verdana" w:cs="Arial"/>
          <w:bCs/>
          <w:sz w:val="18"/>
          <w:szCs w:val="18"/>
        </w:rPr>
        <w:t>.</w:t>
      </w:r>
    </w:p>
    <w:p w:rsidR="00C92807" w:rsidRPr="00CD0957" w:rsidRDefault="00C92807" w:rsidP="00C92807">
      <w:pPr>
        <w:rPr>
          <w:rFonts w:ascii="Verdana" w:hAnsi="Verdana"/>
          <w:sz w:val="18"/>
          <w:szCs w:val="18"/>
        </w:rPr>
      </w:pPr>
      <w:r w:rsidRPr="00C10513">
        <w:rPr>
          <w:rFonts w:ascii="Verdana" w:hAnsi="Verdana"/>
          <w:b/>
          <w:sz w:val="18"/>
          <w:szCs w:val="18"/>
        </w:rPr>
        <w:t xml:space="preserve"> </w:t>
      </w:r>
    </w:p>
    <w:p w:rsidR="00060736" w:rsidRPr="00060736" w:rsidRDefault="00C92807" w:rsidP="00060736">
      <w:pPr>
        <w:spacing w:line="360" w:lineRule="auto"/>
        <w:rPr>
          <w:rFonts w:ascii="Verdana" w:hAnsi="Verdana"/>
          <w:sz w:val="18"/>
          <w:szCs w:val="18"/>
        </w:rPr>
      </w:pPr>
      <w:r w:rsidRPr="00C10513">
        <w:rPr>
          <w:rFonts w:ascii="Verdana" w:hAnsi="Verdana"/>
          <w:b/>
          <w:sz w:val="18"/>
          <w:szCs w:val="18"/>
        </w:rPr>
        <w:t>4.-</w:t>
      </w:r>
      <w:r w:rsidRPr="00CC49B4">
        <w:rPr>
          <w:rFonts w:ascii="Verdana" w:hAnsi="Verdana"/>
          <w:sz w:val="18"/>
          <w:szCs w:val="18"/>
        </w:rPr>
        <w:t xml:space="preserve"> </w:t>
      </w:r>
      <w:r w:rsidRPr="00C10513">
        <w:rPr>
          <w:rFonts w:ascii="Verdana" w:hAnsi="Verdana"/>
          <w:sz w:val="18"/>
          <w:szCs w:val="18"/>
        </w:rPr>
        <w:t xml:space="preserve">Περί έγκρισης  </w:t>
      </w:r>
      <w:r w:rsidR="00060736">
        <w:rPr>
          <w:rFonts w:ascii="Verdana" w:hAnsi="Verdana"/>
          <w:sz w:val="18"/>
          <w:szCs w:val="18"/>
        </w:rPr>
        <w:t xml:space="preserve">της </w:t>
      </w:r>
      <w:r w:rsidR="00060736" w:rsidRPr="00060736">
        <w:rPr>
          <w:rFonts w:ascii="Verdana" w:hAnsi="Verdana"/>
          <w:sz w:val="18"/>
          <w:szCs w:val="18"/>
        </w:rPr>
        <w:t>1</w:t>
      </w:r>
      <w:r w:rsidR="00060736" w:rsidRPr="00060736">
        <w:rPr>
          <w:rFonts w:ascii="Verdana" w:hAnsi="Verdana"/>
          <w:sz w:val="18"/>
          <w:szCs w:val="18"/>
          <w:vertAlign w:val="superscript"/>
        </w:rPr>
        <w:t xml:space="preserve">ης </w:t>
      </w:r>
      <w:r w:rsidR="00060736" w:rsidRPr="00060736">
        <w:rPr>
          <w:rFonts w:ascii="Verdana" w:hAnsi="Verdana"/>
          <w:sz w:val="18"/>
          <w:szCs w:val="18"/>
        </w:rPr>
        <w:t xml:space="preserve"> υποχρεωτικής  αναμόρφωσης  του προϋπολογισμού </w:t>
      </w:r>
      <w:proofErr w:type="spellStart"/>
      <w:r w:rsidR="00060736" w:rsidRPr="00060736">
        <w:rPr>
          <w:rFonts w:ascii="Verdana" w:hAnsi="Verdana"/>
          <w:sz w:val="18"/>
          <w:szCs w:val="18"/>
        </w:rPr>
        <w:t>οικ.έτους</w:t>
      </w:r>
      <w:proofErr w:type="spellEnd"/>
      <w:r w:rsidR="00060736" w:rsidRPr="00060736">
        <w:rPr>
          <w:rFonts w:ascii="Verdana" w:hAnsi="Verdana"/>
          <w:sz w:val="18"/>
          <w:szCs w:val="18"/>
        </w:rPr>
        <w:t xml:space="preserve"> 2022 και τροποποίηση του ΟΠΔ και του Τεχνικού Προγράμματος του Ν.Π.Δ.Δ. του Δήμου  «Δημοτικό Λιμενικό Ταμείο Βόχας».</w:t>
      </w:r>
    </w:p>
    <w:p w:rsidR="00920F3A" w:rsidRDefault="00920F3A" w:rsidP="00920F3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:rsidR="00920F3A" w:rsidRPr="00920F3A" w:rsidRDefault="00C92807" w:rsidP="00920F3A">
      <w:pPr>
        <w:spacing w:line="360" w:lineRule="auto"/>
        <w:rPr>
          <w:rFonts w:ascii="Verdana" w:hAnsi="Verdana"/>
          <w:sz w:val="18"/>
          <w:szCs w:val="18"/>
        </w:rPr>
      </w:pPr>
      <w:r w:rsidRPr="00CD0957">
        <w:rPr>
          <w:rFonts w:ascii="Verdana" w:hAnsi="Verdana" w:cs="Tahoma"/>
          <w:b/>
          <w:bCs/>
          <w:sz w:val="18"/>
          <w:szCs w:val="18"/>
        </w:rPr>
        <w:t xml:space="preserve">5.- </w:t>
      </w:r>
      <w:r w:rsidR="00920F3A" w:rsidRPr="00C10513">
        <w:rPr>
          <w:rFonts w:ascii="Verdana" w:hAnsi="Verdana"/>
          <w:sz w:val="18"/>
          <w:szCs w:val="18"/>
        </w:rPr>
        <w:t>Περί</w:t>
      </w:r>
      <w:r w:rsidR="00920F3A">
        <w:rPr>
          <w:rFonts w:ascii="Verdana" w:hAnsi="Verdana"/>
          <w:sz w:val="18"/>
          <w:szCs w:val="18"/>
        </w:rPr>
        <w:t xml:space="preserve">  </w:t>
      </w:r>
      <w:r w:rsidR="00920F3A" w:rsidRPr="00920F3A">
        <w:rPr>
          <w:rFonts w:ascii="Verdana" w:hAnsi="Verdana"/>
          <w:sz w:val="18"/>
          <w:szCs w:val="18"/>
        </w:rPr>
        <w:t>έ</w:t>
      </w:r>
      <w:r w:rsidR="00920F3A" w:rsidRPr="00920F3A">
        <w:rPr>
          <w:rFonts w:ascii="Verdana" w:hAnsi="Verdana"/>
          <w:sz w:val="18"/>
          <w:szCs w:val="18"/>
        </w:rPr>
        <w:t>γκριση</w:t>
      </w:r>
      <w:r w:rsidR="00920F3A" w:rsidRPr="00920F3A">
        <w:rPr>
          <w:rFonts w:ascii="Verdana" w:hAnsi="Verdana"/>
          <w:sz w:val="18"/>
          <w:szCs w:val="18"/>
        </w:rPr>
        <w:t xml:space="preserve">ς </w:t>
      </w:r>
      <w:r w:rsidR="00920F3A" w:rsidRPr="00920F3A">
        <w:rPr>
          <w:rFonts w:ascii="Verdana" w:hAnsi="Verdana"/>
          <w:sz w:val="18"/>
          <w:szCs w:val="18"/>
        </w:rPr>
        <w:t xml:space="preserve"> έκθεσης εσόδων-εξόδων Α΄</w:t>
      </w:r>
      <w:r w:rsidR="00920F3A" w:rsidRPr="00920F3A">
        <w:rPr>
          <w:rFonts w:ascii="Verdana" w:hAnsi="Verdana"/>
          <w:sz w:val="18"/>
          <w:szCs w:val="18"/>
        </w:rPr>
        <w:t xml:space="preserve"> </w:t>
      </w:r>
      <w:r w:rsidR="00920F3A" w:rsidRPr="00920F3A">
        <w:rPr>
          <w:rFonts w:ascii="Verdana" w:hAnsi="Verdana"/>
          <w:sz w:val="18"/>
          <w:szCs w:val="18"/>
        </w:rPr>
        <w:t>τριμήνου τ</w:t>
      </w:r>
      <w:bookmarkStart w:id="0" w:name="_GoBack"/>
      <w:bookmarkEnd w:id="0"/>
      <w:r w:rsidR="00920F3A" w:rsidRPr="00920F3A">
        <w:rPr>
          <w:rFonts w:ascii="Verdana" w:hAnsi="Verdana"/>
          <w:sz w:val="18"/>
          <w:szCs w:val="18"/>
        </w:rPr>
        <w:t>ου Προϋπολογισμού οικονομικού έτους 2022</w:t>
      </w:r>
      <w:r w:rsidR="00920F3A" w:rsidRPr="00920F3A">
        <w:rPr>
          <w:rFonts w:ascii="Verdana" w:hAnsi="Verdana"/>
          <w:sz w:val="18"/>
          <w:szCs w:val="18"/>
        </w:rPr>
        <w:t xml:space="preserve"> </w:t>
      </w:r>
      <w:r w:rsidR="00920F3A" w:rsidRPr="00920F3A">
        <w:rPr>
          <w:rFonts w:ascii="Verdana" w:hAnsi="Verdana"/>
          <w:sz w:val="18"/>
          <w:szCs w:val="18"/>
        </w:rPr>
        <w:t>του Ν.Π.Δ.Δ. του Δήμου  «Δημοτικό Λιμενικό Ταμείο Βόχας».</w:t>
      </w:r>
    </w:p>
    <w:p w:rsidR="00920F3A" w:rsidRDefault="00920F3A" w:rsidP="00920F3A">
      <w:pPr>
        <w:spacing w:line="360" w:lineRule="auto"/>
        <w:rPr>
          <w:b/>
          <w:sz w:val="22"/>
          <w:szCs w:val="22"/>
        </w:rPr>
      </w:pPr>
    </w:p>
    <w:p w:rsidR="00C92807" w:rsidRPr="00245635" w:rsidRDefault="00C92807" w:rsidP="00060736">
      <w:pPr>
        <w:snapToGrid w:val="0"/>
        <w:rPr>
          <w:rFonts w:ascii="Verdana" w:hAnsi="Verdana" w:cs="Tahoma"/>
          <w:bCs/>
          <w:sz w:val="18"/>
          <w:szCs w:val="18"/>
        </w:rPr>
      </w:pPr>
    </w:p>
    <w:p w:rsidR="00C92807" w:rsidRPr="00CD0957" w:rsidRDefault="00C92807" w:rsidP="00C92807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C92807" w:rsidRPr="00BD522A" w:rsidRDefault="00C92807" w:rsidP="00C92807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C92807" w:rsidRPr="00AA5121" w:rsidRDefault="00C92807" w:rsidP="00C928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C92807" w:rsidRPr="00AA5121" w:rsidRDefault="00C92807" w:rsidP="00C9280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C92807" w:rsidRDefault="00C92807" w:rsidP="00C92807"/>
    <w:p w:rsidR="009962D1" w:rsidRDefault="009962D1"/>
    <w:sectPr w:rsidR="009962D1" w:rsidSect="00C10513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7"/>
    <w:rsid w:val="00060736"/>
    <w:rsid w:val="0020378D"/>
    <w:rsid w:val="00920F3A"/>
    <w:rsid w:val="009962D1"/>
    <w:rsid w:val="00C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C92807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C92807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paragraph" w:customStyle="1" w:styleId="CharChar1">
    <w:name w:val=" Char Char1"/>
    <w:basedOn w:val="a"/>
    <w:rsid w:val="00920F3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C92807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C92807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paragraph" w:customStyle="1" w:styleId="CharChar1">
    <w:name w:val=" Char Char1"/>
    <w:basedOn w:val="a"/>
    <w:rsid w:val="00920F3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2022-05-06T07:07:00Z</dcterms:created>
  <dcterms:modified xsi:type="dcterms:W3CDTF">2022-05-06T09:23:00Z</dcterms:modified>
</cp:coreProperties>
</file>