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30" w:rsidRDefault="00386630" w:rsidP="0038663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[ 26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F2504F" w:rsidRDefault="00F2504F" w:rsidP="0038663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ΟΡΘΗ ΕΠΑΝΑΛΗΨΗ</w:t>
      </w:r>
      <w:bookmarkStart w:id="0" w:name="_GoBack"/>
      <w:bookmarkEnd w:id="0"/>
    </w:p>
    <w:p w:rsidR="00386630" w:rsidRPr="00E71C00" w:rsidRDefault="00386630" w:rsidP="00386630">
      <w:pPr>
        <w:rPr>
          <w:rFonts w:ascii="Verdana" w:hAnsi="Verdana"/>
          <w:b/>
          <w:sz w:val="20"/>
          <w:szCs w:val="20"/>
        </w:rPr>
      </w:pPr>
    </w:p>
    <w:p w:rsidR="00386630" w:rsidRPr="00595AC2" w:rsidRDefault="00386630" w:rsidP="0038663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04.07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386630" w:rsidRPr="00BF424D" w:rsidRDefault="00386630" w:rsidP="0038663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4728</w:t>
      </w:r>
    </w:p>
    <w:p w:rsidR="00386630" w:rsidRPr="00AA5121" w:rsidRDefault="00386630" w:rsidP="00386630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386630" w:rsidRPr="00AA5121" w:rsidRDefault="00386630" w:rsidP="0038663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386630" w:rsidRPr="00AA5121" w:rsidRDefault="00386630" w:rsidP="0038663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386630" w:rsidRPr="00AA5121" w:rsidRDefault="00386630" w:rsidP="00386630">
      <w:pPr>
        <w:jc w:val="center"/>
        <w:rPr>
          <w:rFonts w:ascii="Verdana" w:hAnsi="Verdana"/>
          <w:b/>
          <w:sz w:val="20"/>
          <w:szCs w:val="20"/>
        </w:rPr>
      </w:pPr>
    </w:p>
    <w:p w:rsidR="00386630" w:rsidRPr="00AA5121" w:rsidRDefault="00386630" w:rsidP="00386630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386630" w:rsidRPr="00AA5121" w:rsidRDefault="00386630" w:rsidP="00386630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386630" w:rsidRPr="00AA5121" w:rsidRDefault="00386630" w:rsidP="003866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6η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Ιουλίου  2022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Τετάρτη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11.00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σε </w:t>
      </w:r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386630" w:rsidRPr="00AA5121" w:rsidRDefault="00386630" w:rsidP="00386630">
      <w:pPr>
        <w:rPr>
          <w:rFonts w:ascii="Verdana" w:hAnsi="Verdana"/>
          <w:sz w:val="20"/>
          <w:szCs w:val="20"/>
        </w:rPr>
      </w:pPr>
    </w:p>
    <w:p w:rsidR="00386630" w:rsidRPr="00AA5121" w:rsidRDefault="00386630" w:rsidP="00386630">
      <w:pPr>
        <w:rPr>
          <w:rFonts w:ascii="Verdana" w:hAnsi="Verdana"/>
          <w:sz w:val="20"/>
          <w:szCs w:val="20"/>
        </w:rPr>
      </w:pPr>
    </w:p>
    <w:p w:rsidR="00386630" w:rsidRDefault="00386630" w:rsidP="00386630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  <w:r w:rsidRPr="00386630">
        <w:rPr>
          <w:rFonts w:ascii="Verdana" w:hAnsi="Verdana"/>
          <w:b/>
          <w:sz w:val="20"/>
          <w:szCs w:val="20"/>
        </w:rPr>
        <w:t>1.-</w:t>
      </w:r>
      <w:r w:rsidRPr="00386630">
        <w:rPr>
          <w:rFonts w:ascii="Verdana" w:hAnsi="Verdana"/>
          <w:sz w:val="20"/>
          <w:szCs w:val="20"/>
        </w:rPr>
        <w:t xml:space="preserve"> </w:t>
      </w:r>
      <w:r w:rsidRPr="00386630">
        <w:rPr>
          <w:rFonts w:ascii="Verdana" w:hAnsi="Verdana" w:cs="Arial"/>
          <w:sz w:val="20"/>
          <w:szCs w:val="20"/>
        </w:rPr>
        <w:t xml:space="preserve">Περί αποδοχής χρηματοδότησης 200.000,00€ για “ Χρηματοδότηση του Δήμου Βέλου – Βόχας </w:t>
      </w:r>
    </w:p>
    <w:p w:rsidR="00386630" w:rsidRDefault="00386630" w:rsidP="00386630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386630">
        <w:rPr>
          <w:rFonts w:ascii="Verdana" w:hAnsi="Verdana" w:cs="Arial"/>
          <w:sz w:val="20"/>
          <w:szCs w:val="20"/>
        </w:rPr>
        <w:t>για αντιμετώπιση προβλημάτων που δημιουργήθηκαν από τη λειψυδρία - ΣΑΕ 055</w:t>
      </w:r>
      <w:r w:rsidRPr="003866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386630" w:rsidRDefault="00386630" w:rsidP="00386630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  <w:r w:rsidRPr="00386630">
        <w:rPr>
          <w:rFonts w:ascii="Verdana" w:hAnsi="Verdana" w:cs="Arial"/>
          <w:sz w:val="20"/>
          <w:szCs w:val="20"/>
        </w:rPr>
        <w:t>(2001ΣΕ05500002) και εισήγηση τροποποίησης  προϋπολογισμού του Δήμου οικ. έτους 2022</w:t>
      </w:r>
      <w:r>
        <w:rPr>
          <w:rFonts w:ascii="Verdana" w:hAnsi="Verdana" w:cs="Arial"/>
          <w:sz w:val="20"/>
          <w:szCs w:val="20"/>
        </w:rPr>
        <w:t xml:space="preserve"> (4</w:t>
      </w:r>
      <w:r w:rsidRPr="00386630">
        <w:rPr>
          <w:rFonts w:ascii="Verdana" w:hAnsi="Verdana" w:cs="Arial"/>
          <w:sz w:val="20"/>
          <w:szCs w:val="20"/>
          <w:vertAlign w:val="superscript"/>
        </w:rPr>
        <w:t>η</w:t>
      </w:r>
      <w:r>
        <w:rPr>
          <w:rFonts w:ascii="Verdana" w:hAnsi="Verdana" w:cs="Arial"/>
          <w:sz w:val="20"/>
          <w:szCs w:val="20"/>
        </w:rPr>
        <w:t>).</w:t>
      </w:r>
    </w:p>
    <w:p w:rsidR="00386630" w:rsidRPr="00386630" w:rsidRDefault="00386630" w:rsidP="00386630">
      <w:pPr>
        <w:spacing w:line="276" w:lineRule="auto"/>
        <w:ind w:left="1440" w:hanging="1440"/>
        <w:rPr>
          <w:rFonts w:ascii="Verdana" w:hAnsi="Verdana"/>
          <w:b/>
          <w:sz w:val="20"/>
          <w:szCs w:val="20"/>
        </w:rPr>
      </w:pPr>
    </w:p>
    <w:p w:rsidR="00386630" w:rsidRPr="00386630" w:rsidRDefault="00386630" w:rsidP="00386630">
      <w:pPr>
        <w:jc w:val="both"/>
        <w:rPr>
          <w:rFonts w:ascii="Verdana" w:hAnsi="Verdana" w:cs="Arial"/>
          <w:sz w:val="20"/>
          <w:szCs w:val="20"/>
        </w:rPr>
      </w:pPr>
      <w:r w:rsidRPr="00386630">
        <w:rPr>
          <w:rFonts w:ascii="Verdana" w:hAnsi="Verdana"/>
          <w:b/>
          <w:sz w:val="20"/>
          <w:szCs w:val="20"/>
        </w:rPr>
        <w:t>2</w:t>
      </w:r>
      <w:r w:rsidRPr="00386630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386630">
        <w:rPr>
          <w:sz w:val="20"/>
          <w:szCs w:val="20"/>
        </w:rPr>
        <w:t xml:space="preserve"> </w:t>
      </w:r>
      <w:r w:rsidRPr="00386630">
        <w:rPr>
          <w:rFonts w:ascii="Verdana" w:hAnsi="Verdana" w:cs="Arial"/>
          <w:sz w:val="20"/>
          <w:szCs w:val="20"/>
        </w:rPr>
        <w:t>Ετήσιος Προγραμματισμός προσλήψεων τακτικού προσωπικού Δήμου Βέλου- Βόχας έτους 2023.</w:t>
      </w:r>
    </w:p>
    <w:p w:rsidR="00386630" w:rsidRDefault="00386630" w:rsidP="00386630">
      <w:pPr>
        <w:jc w:val="both"/>
        <w:rPr>
          <w:rFonts w:ascii="Verdana" w:hAnsi="Verdana" w:cs="Arial"/>
          <w:sz w:val="18"/>
          <w:szCs w:val="18"/>
        </w:rPr>
      </w:pPr>
    </w:p>
    <w:p w:rsidR="00386630" w:rsidRPr="00386630" w:rsidRDefault="00386630" w:rsidP="00386630">
      <w:pPr>
        <w:jc w:val="both"/>
        <w:rPr>
          <w:rFonts w:ascii="Verdana" w:hAnsi="Verdana" w:cs="Arial"/>
          <w:bCs/>
          <w:sz w:val="20"/>
          <w:szCs w:val="20"/>
        </w:rPr>
      </w:pPr>
      <w:r w:rsidRPr="00386630">
        <w:rPr>
          <w:rFonts w:ascii="Verdana" w:hAnsi="Verdana" w:cs="Arial"/>
          <w:b/>
          <w:sz w:val="20"/>
          <w:szCs w:val="20"/>
        </w:rPr>
        <w:t>3.-</w:t>
      </w:r>
      <w:r w:rsidRPr="00386630">
        <w:rPr>
          <w:rFonts w:ascii="Verdana" w:hAnsi="Verdana" w:cs="Arial"/>
          <w:sz w:val="20"/>
          <w:szCs w:val="20"/>
        </w:rPr>
        <w:t xml:space="preserve"> Έγκριση κίνησης οχημάτων </w:t>
      </w:r>
      <w:r w:rsidRPr="00386630">
        <w:rPr>
          <w:rFonts w:ascii="Verdana" w:hAnsi="Verdana" w:cs="Arial"/>
          <w:bCs/>
          <w:sz w:val="20"/>
          <w:szCs w:val="20"/>
        </w:rPr>
        <w:t>του Δήμου εκτός ορίων του Δήμου Βέλου- Βόχας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386630" w:rsidRDefault="00386630" w:rsidP="00386630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BF6DCA" w:rsidRDefault="00BF6DCA" w:rsidP="00386630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386630" w:rsidRPr="00CD0957" w:rsidRDefault="00386630" w:rsidP="00386630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Τα ανωτέρω θέματα θα συζητηθούν ως κατεπείγοντα λόγω  </w:t>
      </w:r>
      <w:r w:rsidR="003D20BE">
        <w:rPr>
          <w:rFonts w:ascii="Verdana" w:hAnsi="Verdana"/>
          <w:color w:val="000000"/>
          <w:sz w:val="18"/>
          <w:szCs w:val="18"/>
        </w:rPr>
        <w:t>για την άμεση αντιμετώπιση των αναγκών του Δήμου</w:t>
      </w:r>
    </w:p>
    <w:p w:rsidR="00386630" w:rsidRPr="00BD522A" w:rsidRDefault="00386630" w:rsidP="00386630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386630" w:rsidRPr="00AA5121" w:rsidRDefault="00386630" w:rsidP="0038663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386630" w:rsidRPr="00AA5121" w:rsidRDefault="00F2504F" w:rsidP="0038663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386630" w:rsidRDefault="00386630" w:rsidP="00386630"/>
    <w:p w:rsidR="00386630" w:rsidRDefault="00386630" w:rsidP="00386630"/>
    <w:p w:rsidR="00386630" w:rsidRDefault="00386630" w:rsidP="00386630"/>
    <w:p w:rsidR="00AE4FD8" w:rsidRDefault="00AE4FD8"/>
    <w:sectPr w:rsidR="00AE4FD8" w:rsidSect="00347CB5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30"/>
    <w:rsid w:val="000749F4"/>
    <w:rsid w:val="00386630"/>
    <w:rsid w:val="003D20BE"/>
    <w:rsid w:val="00AE4FD8"/>
    <w:rsid w:val="00BF6DCA"/>
    <w:rsid w:val="00F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2022-07-04T09:16:00Z</dcterms:created>
  <dcterms:modified xsi:type="dcterms:W3CDTF">2022-07-04T10:20:00Z</dcterms:modified>
</cp:coreProperties>
</file>