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D6" w:rsidRPr="008D5DAA" w:rsidRDefault="000337D6" w:rsidP="000337D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15E20" wp14:editId="7524AD44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8" o:title="" recolor="t" type="frame"/>
                <v:stroke joinstyle="round"/>
              </v:rect>
            </w:pict>
          </mc:Fallback>
        </mc:AlternateContent>
      </w:r>
    </w:p>
    <w:p w:rsidR="000337D6" w:rsidRPr="008D5DAA" w:rsidRDefault="000337D6" w:rsidP="000337D6">
      <w:pPr>
        <w:ind w:left="-720"/>
        <w:jc w:val="both"/>
        <w:rPr>
          <w:rFonts w:asciiTheme="minorHAnsi" w:hAnsiTheme="minorHAnsi" w:cstheme="minorHAnsi"/>
          <w:b/>
        </w:rPr>
      </w:pPr>
    </w:p>
    <w:p w:rsidR="000337D6" w:rsidRPr="008D5DAA" w:rsidRDefault="000337D6" w:rsidP="000337D6">
      <w:pPr>
        <w:jc w:val="both"/>
        <w:rPr>
          <w:rFonts w:asciiTheme="minorHAnsi" w:hAnsiTheme="minorHAnsi" w:cstheme="minorHAnsi"/>
          <w:b/>
        </w:rPr>
      </w:pPr>
    </w:p>
    <w:p w:rsidR="000337D6" w:rsidRPr="00E37AFF" w:rsidRDefault="000337D6" w:rsidP="000337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Ζευγολατιό,  </w:t>
      </w:r>
      <w:r w:rsidR="008F5A27" w:rsidRPr="00E37AFF">
        <w:rPr>
          <w:rFonts w:asciiTheme="minorHAnsi" w:hAnsiTheme="minorHAnsi" w:cstheme="minorHAnsi"/>
          <w:b/>
          <w:sz w:val="22"/>
          <w:szCs w:val="22"/>
        </w:rPr>
        <w:t>20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 Οκτωβρίου 2022</w:t>
      </w:r>
    </w:p>
    <w:p w:rsidR="000337D6" w:rsidRPr="00E37AFF" w:rsidRDefault="000337D6" w:rsidP="000337D6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Αριθ.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.:  </w:t>
      </w:r>
      <w:r w:rsidR="00B77410" w:rsidRPr="00E37AFF">
        <w:rPr>
          <w:rFonts w:asciiTheme="minorHAnsi" w:hAnsiTheme="minorHAnsi" w:cstheme="minorHAnsi"/>
          <w:b/>
          <w:sz w:val="22"/>
          <w:szCs w:val="22"/>
        </w:rPr>
        <w:t>8283</w:t>
      </w:r>
    </w:p>
    <w:p w:rsidR="000337D6" w:rsidRPr="00E37AFF" w:rsidRDefault="000337D6" w:rsidP="000337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0337D6" w:rsidRPr="00E37AFF" w:rsidRDefault="000337D6" w:rsidP="000337D6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0337D6" w:rsidRPr="00E37AFF" w:rsidRDefault="000337D6" w:rsidP="000337D6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0337D6" w:rsidRPr="00E37AFF" w:rsidRDefault="000337D6" w:rsidP="000337D6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0337D6" w:rsidRPr="00E37AFF" w:rsidRDefault="000337D6" w:rsidP="000337D6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7AFF" w:rsidRPr="00E37AFF" w:rsidRDefault="00E37AFF" w:rsidP="000337D6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1CB1">
        <w:rPr>
          <w:rFonts w:asciiTheme="minorHAnsi" w:hAnsiTheme="minorHAnsi" w:cstheme="minorHAnsi"/>
          <w:b/>
          <w:sz w:val="22"/>
          <w:szCs w:val="22"/>
        </w:rPr>
        <w:tab/>
      </w:r>
      <w:r w:rsidRPr="00421CB1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E37AFF" w:rsidRPr="00E37AFF" w:rsidRDefault="00E37AFF" w:rsidP="00E37AFF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E37AFF" w:rsidRPr="00E37AFF" w:rsidRDefault="00E37AFF" w:rsidP="00E37AFF">
      <w:pPr>
        <w:pStyle w:val="a4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37AFF" w:rsidRPr="00E37AFF" w:rsidRDefault="00E37AFF" w:rsidP="00E37AF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E37AFF" w:rsidRDefault="000337D6" w:rsidP="000337D6">
      <w:pPr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0337D6" w:rsidRPr="00E37AFF" w:rsidRDefault="000337D6" w:rsidP="000337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7AFF">
        <w:rPr>
          <w:rFonts w:asciiTheme="minorHAnsi" w:hAnsiTheme="minorHAnsi" w:cstheme="minorHAnsi"/>
          <w:sz w:val="22"/>
          <w:szCs w:val="22"/>
        </w:rPr>
        <w:t>Καλείσθε</w:t>
      </w:r>
      <w:proofErr w:type="spellEnd"/>
      <w:r w:rsidRPr="00E37AFF">
        <w:rPr>
          <w:rFonts w:asciiTheme="minorHAnsi" w:hAnsiTheme="minorHAnsi" w:cstheme="minorHAnsi"/>
          <w:sz w:val="22"/>
          <w:szCs w:val="22"/>
        </w:rPr>
        <w:t xml:space="preserve"> σε τακτική συνεδρίαση του Δημοτικού Συμβουλίου, η οποία θα διεξαχθεί την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53FA" w:rsidRPr="00E37AFF">
        <w:rPr>
          <w:rFonts w:asciiTheme="minorHAnsi" w:hAnsiTheme="minorHAnsi" w:cstheme="minorHAnsi"/>
          <w:b/>
          <w:sz w:val="22"/>
          <w:szCs w:val="22"/>
        </w:rPr>
        <w:t>24η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 Οκτωβρίου του έτους 2022</w:t>
      </w:r>
      <w:r w:rsidRPr="00E37AFF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9E53FA" w:rsidRPr="00E37AFF">
        <w:rPr>
          <w:rFonts w:asciiTheme="minorHAnsi" w:hAnsiTheme="minorHAnsi" w:cstheme="minorHAnsi"/>
          <w:b/>
          <w:sz w:val="22"/>
          <w:szCs w:val="22"/>
        </w:rPr>
        <w:t xml:space="preserve">Δευτέρα </w:t>
      </w: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και ώρα </w:t>
      </w:r>
      <w:r w:rsidR="00421CB1">
        <w:rPr>
          <w:rFonts w:asciiTheme="minorHAnsi" w:hAnsiTheme="minorHAnsi" w:cstheme="minorHAnsi"/>
          <w:b/>
          <w:sz w:val="22"/>
          <w:szCs w:val="22"/>
        </w:rPr>
        <w:t>20</w:t>
      </w:r>
      <w:bookmarkStart w:id="0" w:name="_GoBack"/>
      <w:bookmarkEnd w:id="0"/>
      <w:r w:rsidR="009E53FA" w:rsidRPr="00E37AFF">
        <w:rPr>
          <w:rFonts w:asciiTheme="minorHAnsi" w:hAnsiTheme="minorHAnsi" w:cstheme="minorHAnsi"/>
          <w:b/>
          <w:sz w:val="22"/>
          <w:szCs w:val="22"/>
        </w:rPr>
        <w:t>.00,</w:t>
      </w:r>
      <w:r w:rsidRPr="00E37AFF">
        <w:rPr>
          <w:rFonts w:asciiTheme="minorHAnsi" w:hAnsiTheme="minorHAnsi" w:cstheme="minorHAnsi"/>
          <w:sz w:val="22"/>
          <w:szCs w:val="22"/>
        </w:rPr>
        <w:t xml:space="preserve"> στην αίθουσα ΚΑΠΗ επί της οδού Νικηταρά στο Ζευγολατιό, σύμφωνα με τις διατάξεις του άρθρου 67 του Ν. 3852/2010 όπως αυτές τροποποιήθηκαν με το Ν. 4555/2018, για τη λήψη απόφασης επί των παρακάτω θεμάτων : </w:t>
      </w:r>
    </w:p>
    <w:p w:rsidR="000337D6" w:rsidRDefault="000337D6" w:rsidP="000337D6">
      <w:pPr>
        <w:jc w:val="both"/>
        <w:rPr>
          <w:rFonts w:asciiTheme="minorHAnsi" w:hAnsiTheme="minorHAnsi" w:cstheme="minorHAnsi"/>
        </w:rPr>
      </w:pPr>
    </w:p>
    <w:p w:rsidR="000337D6" w:rsidRPr="00E37AFF" w:rsidRDefault="000337D6" w:rsidP="000337D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Δ/ΝΣΗ ΟΙΚΟΝΟΜΙΚΩΝ :</w:t>
      </w:r>
    </w:p>
    <w:p w:rsidR="000337D6" w:rsidRPr="00E37AFF" w:rsidRDefault="000337D6" w:rsidP="000337D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1.</w:t>
      </w:r>
      <w:r w:rsidRPr="00E37AFF">
        <w:rPr>
          <w:rFonts w:asciiTheme="minorHAnsi" w:hAnsiTheme="minorHAnsi" w:cstheme="minorHAnsi"/>
          <w:sz w:val="22"/>
          <w:szCs w:val="22"/>
        </w:rPr>
        <w:t xml:space="preserve"> Τροποποίηση προϋπολογισμού του Δήμου έτους 2022 (6</w:t>
      </w:r>
      <w:r w:rsidRPr="00E37AFF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E37AFF">
        <w:rPr>
          <w:rFonts w:asciiTheme="minorHAnsi" w:hAnsiTheme="minorHAnsi" w:cstheme="minorHAnsi"/>
          <w:sz w:val="22"/>
          <w:szCs w:val="22"/>
        </w:rPr>
        <w:t>).</w:t>
      </w:r>
    </w:p>
    <w:p w:rsidR="000337D6" w:rsidRPr="00E37AFF" w:rsidRDefault="000337D6" w:rsidP="000337D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E37AFF">
        <w:rPr>
          <w:rFonts w:asciiTheme="minorHAnsi" w:hAnsiTheme="minorHAnsi" w:cstheme="minorHAnsi"/>
          <w:sz w:val="22"/>
          <w:szCs w:val="22"/>
        </w:rPr>
        <w:t xml:space="preserve"> Έγκριση αμοιβής πληρεξούσιων δικηγόρων.</w:t>
      </w:r>
    </w:p>
    <w:p w:rsidR="00BC1898" w:rsidRPr="00E37AFF" w:rsidRDefault="00BC1898" w:rsidP="000337D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3.</w:t>
      </w:r>
      <w:r w:rsidRPr="00E37AFF">
        <w:rPr>
          <w:rFonts w:asciiTheme="minorHAnsi" w:hAnsiTheme="minorHAnsi" w:cstheme="minorHAnsi"/>
          <w:sz w:val="22"/>
          <w:szCs w:val="22"/>
        </w:rPr>
        <w:t xml:space="preserve"> Έγκριση κατανομής Γ΄ δόσης από τους Κεντρικούς Αυτοτελείς Πόρους έτους 2022 στις Σχολικές Επιτροπές για την κάλυψη των λειτουργικών δαπανών των σχολείων.</w:t>
      </w:r>
    </w:p>
    <w:p w:rsidR="000337D6" w:rsidRDefault="000337D6" w:rsidP="000337D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D2C88">
        <w:rPr>
          <w:rFonts w:asciiTheme="minorHAnsi" w:hAnsiTheme="minorHAnsi" w:cstheme="minorHAnsi"/>
          <w:i/>
          <w:sz w:val="22"/>
          <w:szCs w:val="22"/>
        </w:rPr>
        <w:t xml:space="preserve">Εισηγητής  ο Αντιδήμαρχος κ. Μιχαήλ </w:t>
      </w:r>
      <w:proofErr w:type="spellStart"/>
      <w:r w:rsidRPr="00DD2C88">
        <w:rPr>
          <w:rFonts w:asciiTheme="minorHAnsi" w:hAnsiTheme="minorHAnsi" w:cstheme="minorHAnsi"/>
          <w:i/>
          <w:sz w:val="22"/>
          <w:szCs w:val="22"/>
        </w:rPr>
        <w:t>Σδράλης</w:t>
      </w:r>
      <w:proofErr w:type="spellEnd"/>
      <w:r w:rsidRPr="00DD2C88">
        <w:rPr>
          <w:rFonts w:asciiTheme="minorHAnsi" w:hAnsiTheme="minorHAnsi" w:cstheme="minorHAnsi"/>
          <w:i/>
          <w:sz w:val="22"/>
          <w:szCs w:val="22"/>
        </w:rPr>
        <w:t>.</w:t>
      </w:r>
    </w:p>
    <w:p w:rsidR="000337D6" w:rsidRDefault="000337D6" w:rsidP="000337D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337D6" w:rsidRPr="00E37AFF" w:rsidRDefault="000337D6" w:rsidP="000337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Δ/ΝΣΗ ΤΕΧΝΙΚΩΝ ΥΠΗΡΕΣΙΩΝ :</w:t>
      </w:r>
    </w:p>
    <w:p w:rsidR="000337D6" w:rsidRPr="00E37AFF" w:rsidRDefault="000337D6" w:rsidP="000337D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337D6" w:rsidRPr="00E37AFF" w:rsidRDefault="006A7D2D" w:rsidP="000337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4</w:t>
      </w:r>
      <w:r w:rsidR="000337D6" w:rsidRPr="00E37AFF">
        <w:rPr>
          <w:rFonts w:asciiTheme="minorHAnsi" w:hAnsiTheme="minorHAnsi" w:cstheme="minorHAnsi"/>
          <w:b/>
          <w:sz w:val="22"/>
          <w:szCs w:val="22"/>
        </w:rPr>
        <w:t>.</w:t>
      </w:r>
      <w:r w:rsidR="000337D6" w:rsidRPr="00E37AFF">
        <w:rPr>
          <w:rFonts w:asciiTheme="minorHAnsi" w:hAnsiTheme="minorHAnsi" w:cstheme="minorHAnsi"/>
          <w:sz w:val="22"/>
          <w:szCs w:val="22"/>
        </w:rPr>
        <w:t xml:space="preserve"> Έγκριση κυκλοφοριακών ρυθμίσεων της μελέτης «Μελέτη λειτουργίας και διαχείρισης φαναριών οδικής κυκλοφορίας</w:t>
      </w:r>
      <w:r w:rsidR="008F5A27" w:rsidRPr="00E37AFF">
        <w:rPr>
          <w:rFonts w:asciiTheme="minorHAnsi" w:hAnsiTheme="minorHAnsi" w:cstheme="minorHAnsi"/>
          <w:sz w:val="22"/>
          <w:szCs w:val="22"/>
        </w:rPr>
        <w:t>»</w:t>
      </w:r>
      <w:r w:rsidR="000337D6" w:rsidRPr="00E37AFF">
        <w:rPr>
          <w:rFonts w:asciiTheme="minorHAnsi" w:hAnsiTheme="minorHAnsi" w:cstheme="minorHAnsi"/>
          <w:sz w:val="22"/>
          <w:szCs w:val="22"/>
        </w:rPr>
        <w:t>.</w:t>
      </w:r>
    </w:p>
    <w:p w:rsidR="000337D6" w:rsidRPr="00E37AFF" w:rsidRDefault="000337D6" w:rsidP="000337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37D6" w:rsidRPr="00E37AFF" w:rsidRDefault="006A7D2D" w:rsidP="000337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5</w:t>
      </w:r>
      <w:r w:rsidR="000337D6" w:rsidRPr="00E37AFF">
        <w:rPr>
          <w:rFonts w:asciiTheme="minorHAnsi" w:hAnsiTheme="minorHAnsi" w:cstheme="minorHAnsi"/>
          <w:b/>
          <w:sz w:val="22"/>
          <w:szCs w:val="22"/>
        </w:rPr>
        <w:t>.</w:t>
      </w:r>
      <w:r w:rsidR="000337D6" w:rsidRPr="00E37AFF">
        <w:rPr>
          <w:rFonts w:asciiTheme="minorHAnsi" w:hAnsiTheme="minorHAnsi" w:cstheme="minorHAnsi"/>
          <w:sz w:val="22"/>
          <w:szCs w:val="22"/>
        </w:rPr>
        <w:t xml:space="preserve"> Έγκριση της προτεινόμενης θέσης τοποθέτησης – εγκατάστασης τηλεπικοινωνιακής καμπίνας στην Κοινότητα Βέλου</w:t>
      </w:r>
      <w:r w:rsidR="008F5A27" w:rsidRPr="00E37AFF">
        <w:rPr>
          <w:rFonts w:asciiTheme="minorHAnsi" w:hAnsiTheme="minorHAnsi" w:cstheme="minorHAnsi"/>
          <w:sz w:val="22"/>
          <w:szCs w:val="22"/>
        </w:rPr>
        <w:t>.</w:t>
      </w:r>
    </w:p>
    <w:p w:rsidR="00F93197" w:rsidRPr="00E37AFF" w:rsidRDefault="00F93197" w:rsidP="000337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3197" w:rsidRPr="00E37AFF" w:rsidRDefault="009E53FA" w:rsidP="000337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6</w:t>
      </w:r>
      <w:r w:rsidR="00F93197" w:rsidRPr="00E37AFF">
        <w:rPr>
          <w:rFonts w:asciiTheme="minorHAnsi" w:hAnsiTheme="minorHAnsi" w:cstheme="minorHAnsi"/>
          <w:b/>
          <w:sz w:val="22"/>
          <w:szCs w:val="22"/>
        </w:rPr>
        <w:t>.</w:t>
      </w:r>
      <w:r w:rsidR="00F93197" w:rsidRPr="00E37AFF">
        <w:rPr>
          <w:rFonts w:asciiTheme="minorHAnsi" w:hAnsiTheme="minorHAnsi" w:cstheme="minorHAnsi"/>
          <w:sz w:val="22"/>
          <w:szCs w:val="22"/>
        </w:rPr>
        <w:t xml:space="preserve"> Περί αναγκαιότητας ονομασίας οδών στην Κοινότητα Ζευγολατιού.</w:t>
      </w:r>
    </w:p>
    <w:p w:rsidR="000337D6" w:rsidRDefault="000337D6" w:rsidP="000337D6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337D6" w:rsidRPr="00DD2C88" w:rsidRDefault="000337D6" w:rsidP="000337D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D2C88">
        <w:rPr>
          <w:rFonts w:asciiTheme="minorHAnsi" w:hAnsiTheme="minorHAnsi" w:cstheme="minorHAnsi"/>
          <w:i/>
          <w:sz w:val="22"/>
          <w:szCs w:val="22"/>
        </w:rPr>
        <w:t>Εισηγητής  ο Αντιδήμαρχος κ. Ανδρέας Σιάχος.</w:t>
      </w:r>
    </w:p>
    <w:p w:rsidR="000337D6" w:rsidRPr="005C7EFE" w:rsidRDefault="000337D6" w:rsidP="000337D6">
      <w:pPr>
        <w:jc w:val="both"/>
        <w:rPr>
          <w:rFonts w:asciiTheme="minorHAnsi" w:hAnsiTheme="minorHAnsi" w:cstheme="minorHAnsi"/>
          <w:i/>
        </w:rPr>
      </w:pPr>
    </w:p>
    <w:p w:rsidR="000337D6" w:rsidRPr="00E37AFF" w:rsidRDefault="000337D6" w:rsidP="000337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ΛΟΙΠΑ ΘΕΜΑΤΑ : </w:t>
      </w:r>
    </w:p>
    <w:p w:rsidR="000337D6" w:rsidRPr="00E37AFF" w:rsidRDefault="000337D6" w:rsidP="000337D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337D6" w:rsidRPr="00E37AFF" w:rsidRDefault="000337D6" w:rsidP="009E53F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="009E53FA" w:rsidRPr="00E37AFF">
        <w:rPr>
          <w:rFonts w:asciiTheme="minorHAnsi" w:hAnsiTheme="minorHAnsi" w:cstheme="minorHAnsi"/>
          <w:b/>
          <w:sz w:val="22"/>
          <w:szCs w:val="22"/>
        </w:rPr>
        <w:t>7</w:t>
      </w:r>
      <w:r w:rsidRPr="00E37AFF">
        <w:rPr>
          <w:rFonts w:asciiTheme="minorHAnsi" w:hAnsiTheme="minorHAnsi" w:cstheme="minorHAnsi"/>
          <w:b/>
          <w:sz w:val="22"/>
          <w:szCs w:val="22"/>
        </w:rPr>
        <w:t>.</w:t>
      </w: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="009E53FA" w:rsidRPr="00E37AFF">
        <w:rPr>
          <w:rFonts w:asciiTheme="minorHAnsi" w:hAnsiTheme="minorHAnsi" w:cstheme="minorHAnsi"/>
          <w:sz w:val="22"/>
          <w:szCs w:val="22"/>
        </w:rPr>
        <w:t>Περί ορισμού ενός κτηνιάτρου και ενός εκπροσώπου του δήμου στην επιτροπή του άρθρου 10 παρ.8 του ν.4830/2021.</w:t>
      </w:r>
    </w:p>
    <w:p w:rsidR="000337D6" w:rsidRDefault="009E53FA" w:rsidP="000337D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Εισηγήτρια η κα Καλλίρη Μαρία</w:t>
      </w:r>
    </w:p>
    <w:p w:rsidR="000337D6" w:rsidRDefault="000337D6" w:rsidP="000337D6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0337D6" w:rsidRPr="00E37AFF" w:rsidRDefault="000337D6" w:rsidP="000337D6">
      <w:pPr>
        <w:rPr>
          <w:rFonts w:asciiTheme="minorHAnsi" w:hAnsiTheme="minorHAnsi" w:cstheme="minorHAnsi"/>
          <w:sz w:val="22"/>
          <w:szCs w:val="22"/>
        </w:rPr>
      </w:pPr>
    </w:p>
    <w:p w:rsidR="000337D6" w:rsidRPr="00E37AFF" w:rsidRDefault="000337D6" w:rsidP="000337D6">
      <w:pPr>
        <w:ind w:left="3600"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Ο ΠΡΟΕΔΡΟΣ ΤΟΥ</w:t>
      </w:r>
    </w:p>
    <w:p w:rsidR="000337D6" w:rsidRPr="00E37AFF" w:rsidRDefault="000337D6" w:rsidP="000337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0337D6" w:rsidRPr="00E37AFF" w:rsidRDefault="00E37AFF" w:rsidP="000337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0337D6" w:rsidRPr="00E37AF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="009E53FA" w:rsidRPr="00E37AFF">
        <w:rPr>
          <w:rFonts w:asciiTheme="minorHAnsi" w:hAnsiTheme="minorHAnsi" w:cstheme="minorHAnsi"/>
          <w:b/>
          <w:sz w:val="22"/>
          <w:szCs w:val="22"/>
        </w:rPr>
        <w:t>ΤΡΙΑΝΤΑΦΥΛΛΟΥ ΚΩΝΣΤΑΝΤΙΝΟΣ</w:t>
      </w:r>
    </w:p>
    <w:p w:rsidR="00A15847" w:rsidRPr="00E37AFF" w:rsidRDefault="00A15847">
      <w:pPr>
        <w:rPr>
          <w:sz w:val="22"/>
          <w:szCs w:val="22"/>
        </w:rPr>
      </w:pPr>
    </w:p>
    <w:sectPr w:rsidR="00A15847" w:rsidRPr="00E37AFF" w:rsidSect="00E37AFF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D6"/>
    <w:rsid w:val="000337D6"/>
    <w:rsid w:val="00421CB1"/>
    <w:rsid w:val="00424408"/>
    <w:rsid w:val="006A7D2D"/>
    <w:rsid w:val="008F5A27"/>
    <w:rsid w:val="009E53FA"/>
    <w:rsid w:val="00A15847"/>
    <w:rsid w:val="00B77410"/>
    <w:rsid w:val="00BC1898"/>
    <w:rsid w:val="00E37AFF"/>
    <w:rsid w:val="00F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337D6"/>
    <w:pPr>
      <w:suppressAutoHyphens w:val="0"/>
      <w:jc w:val="both"/>
    </w:pPr>
    <w:rPr>
      <w:b/>
      <w:color w:val="0000FF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0337D6"/>
    <w:rPr>
      <w:rFonts w:ascii="Times New Roman" w:eastAsia="Times New Roman" w:hAnsi="Times New Roman" w:cs="Times New Roman"/>
      <w:b/>
      <w:color w:val="0000FF"/>
      <w:sz w:val="24"/>
      <w:szCs w:val="20"/>
      <w:lang w:eastAsia="el-GR"/>
    </w:rPr>
  </w:style>
  <w:style w:type="paragraph" w:customStyle="1" w:styleId="CharChar1">
    <w:name w:val="Char Char1"/>
    <w:basedOn w:val="a"/>
    <w:rsid w:val="009E53FA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37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337D6"/>
    <w:pPr>
      <w:suppressAutoHyphens w:val="0"/>
      <w:jc w:val="both"/>
    </w:pPr>
    <w:rPr>
      <w:b/>
      <w:color w:val="0000FF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0337D6"/>
    <w:rPr>
      <w:rFonts w:ascii="Times New Roman" w:eastAsia="Times New Roman" w:hAnsi="Times New Roman" w:cs="Times New Roman"/>
      <w:b/>
      <w:color w:val="0000FF"/>
      <w:sz w:val="24"/>
      <w:szCs w:val="20"/>
      <w:lang w:eastAsia="el-GR"/>
    </w:rPr>
  </w:style>
  <w:style w:type="paragraph" w:customStyle="1" w:styleId="CharChar1">
    <w:name w:val="Char Char1"/>
    <w:basedOn w:val="a"/>
    <w:rsid w:val="009E53FA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3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B93C-1A37-451F-815D-63DFEB92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masouri</cp:lastModifiedBy>
  <cp:revision>11</cp:revision>
  <dcterms:created xsi:type="dcterms:W3CDTF">2022-10-17T06:26:00Z</dcterms:created>
  <dcterms:modified xsi:type="dcterms:W3CDTF">2022-10-20T10:48:00Z</dcterms:modified>
</cp:coreProperties>
</file>