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0A" w:rsidRPr="008D5DAA" w:rsidRDefault="00DC000A" w:rsidP="00DC00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73DD" wp14:editId="0CC685A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DC000A" w:rsidRPr="008D5DAA" w:rsidRDefault="00DC000A" w:rsidP="00DC000A">
      <w:pPr>
        <w:ind w:left="-720"/>
        <w:jc w:val="both"/>
        <w:rPr>
          <w:rFonts w:asciiTheme="minorHAnsi" w:hAnsiTheme="minorHAnsi" w:cstheme="minorHAnsi"/>
          <w:b/>
        </w:rPr>
      </w:pPr>
    </w:p>
    <w:p w:rsidR="00DC000A" w:rsidRPr="008D5DAA" w:rsidRDefault="00DC000A" w:rsidP="00DC000A">
      <w:pPr>
        <w:jc w:val="both"/>
        <w:rPr>
          <w:rFonts w:asciiTheme="minorHAnsi" w:hAnsiTheme="minorHAnsi" w:cstheme="minorHAnsi"/>
          <w:b/>
        </w:rPr>
      </w:pPr>
    </w:p>
    <w:p w:rsidR="00DC000A" w:rsidRPr="00E37AFF" w:rsidRDefault="00DC000A" w:rsidP="00DC00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 xml:space="preserve">23 Δεκεμβρίου </w:t>
      </w:r>
      <w:r w:rsidRPr="00E37AFF">
        <w:rPr>
          <w:rFonts w:asciiTheme="minorHAnsi" w:hAnsiTheme="minorHAnsi" w:cstheme="minorHAnsi"/>
          <w:b/>
          <w:sz w:val="22"/>
          <w:szCs w:val="22"/>
        </w:rPr>
        <w:t>2022</w:t>
      </w:r>
    </w:p>
    <w:p w:rsidR="00DC000A" w:rsidRPr="00E37AFF" w:rsidRDefault="00DC000A" w:rsidP="00DC000A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447AD7">
        <w:rPr>
          <w:rFonts w:asciiTheme="minorHAnsi" w:hAnsiTheme="minorHAnsi" w:cstheme="minorHAnsi"/>
          <w:b/>
          <w:sz w:val="22"/>
          <w:szCs w:val="22"/>
        </w:rPr>
        <w:t>10511</w:t>
      </w:r>
    </w:p>
    <w:p w:rsidR="00DC000A" w:rsidRPr="00E37AFF" w:rsidRDefault="00DC000A" w:rsidP="00DC00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C000A" w:rsidRPr="00E37AFF" w:rsidRDefault="00DC000A" w:rsidP="00DC000A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C000A" w:rsidRPr="00E37AFF" w:rsidRDefault="00DC000A" w:rsidP="00DC000A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DC000A" w:rsidRPr="00E37AFF" w:rsidRDefault="00DC000A" w:rsidP="00DC000A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DC000A" w:rsidRPr="00E37AFF" w:rsidRDefault="00DC000A" w:rsidP="00DC000A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000A" w:rsidRPr="00E37AFF" w:rsidRDefault="00DC000A" w:rsidP="00DC000A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DC000A" w:rsidRPr="00E37AFF" w:rsidRDefault="00DC000A" w:rsidP="00DC000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DC000A" w:rsidRPr="00E37AFF" w:rsidRDefault="00DC000A" w:rsidP="00DC000A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000A" w:rsidRPr="00E37AFF" w:rsidRDefault="00DC000A" w:rsidP="00DC00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DC000A" w:rsidRDefault="00DC000A" w:rsidP="00DC000A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C000A" w:rsidRDefault="00DC000A" w:rsidP="00DC000A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σε ειδική συνεδρίαση του Δημοτικού Συμβουλίου, η οποία θα </w:t>
      </w:r>
      <w:r w:rsidRPr="001B7849">
        <w:rPr>
          <w:rFonts w:asciiTheme="minorHAnsi" w:hAnsiTheme="minorHAnsi" w:cstheme="minorHAnsi"/>
        </w:rPr>
        <w:t>διεξαχθεί την</w:t>
      </w:r>
      <w:r>
        <w:rPr>
          <w:rFonts w:asciiTheme="minorHAnsi" w:hAnsiTheme="minorHAnsi" w:cstheme="minorHAnsi"/>
          <w:b/>
        </w:rPr>
        <w:t xml:space="preserve"> 28</w:t>
      </w:r>
      <w:r w:rsidRPr="00697F45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 Δεκεμβρίου έτους 2022</w:t>
      </w:r>
      <w:r>
        <w:rPr>
          <w:rFonts w:asciiTheme="minorHAnsi" w:hAnsiTheme="minorHAnsi" w:cstheme="minorHAnsi"/>
        </w:rPr>
        <w:t xml:space="preserve"> ημέρα </w:t>
      </w:r>
      <w:r w:rsidRPr="00BB7524">
        <w:rPr>
          <w:rFonts w:asciiTheme="minorHAnsi" w:hAnsiTheme="minorHAnsi" w:cstheme="minorHAnsi"/>
          <w:b/>
        </w:rPr>
        <w:t>Τετάρτη</w:t>
      </w:r>
      <w:r>
        <w:rPr>
          <w:rFonts w:asciiTheme="minorHAnsi" w:hAnsiTheme="minorHAnsi" w:cstheme="minorHAnsi"/>
        </w:rPr>
        <w:t xml:space="preserve"> </w:t>
      </w:r>
      <w:r w:rsidRPr="00F9171F">
        <w:rPr>
          <w:rFonts w:asciiTheme="minorHAnsi" w:hAnsiTheme="minorHAnsi" w:cstheme="minorHAnsi"/>
          <w:b/>
        </w:rPr>
        <w:t>και</w:t>
      </w:r>
      <w:r>
        <w:rPr>
          <w:rFonts w:asciiTheme="minorHAnsi" w:hAnsiTheme="minorHAnsi" w:cstheme="minorHAnsi"/>
          <w:b/>
        </w:rPr>
        <w:t xml:space="preserve"> ώρα </w:t>
      </w:r>
      <w:r w:rsidR="00447AD7">
        <w:rPr>
          <w:rFonts w:asciiTheme="minorHAnsi" w:hAnsiTheme="minorHAnsi" w:cstheme="minorHAnsi"/>
          <w:b/>
        </w:rPr>
        <w:t>19.00</w:t>
      </w:r>
      <w:r>
        <w:rPr>
          <w:rFonts w:asciiTheme="minorHAnsi" w:hAnsiTheme="minorHAnsi" w:cstheme="minorHAnsi"/>
        </w:rPr>
        <w:t xml:space="preserve">, </w:t>
      </w:r>
      <w:r w:rsidRPr="00FD5BD9">
        <w:rPr>
          <w:rFonts w:asciiTheme="minorHAnsi" w:hAnsiTheme="minorHAnsi" w:cstheme="minorHAnsi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 xml:space="preserve">, σύμφωνα </w:t>
      </w:r>
      <w:r w:rsidRPr="00CA69F5">
        <w:rPr>
          <w:rFonts w:asciiTheme="minorHAnsi" w:hAnsiTheme="minorHAnsi" w:cstheme="minorHAnsi"/>
        </w:rPr>
        <w:t>με τις διατάξεις του άρθρου 67 του Ν. 3852/2010 όπως αυτές τρ</w:t>
      </w:r>
      <w:r>
        <w:rPr>
          <w:rFonts w:asciiTheme="minorHAnsi" w:hAnsiTheme="minorHAnsi" w:cstheme="minorHAnsi"/>
        </w:rPr>
        <w:t>οποποιήθηκαν με το Ν. 4555/2018, σε συνδυασμό με τις διατάξεις του άρθρου 77 του Ν. 4172/2013 όπως ισχύει καθώς και των άρθρων 189 του Ν. 4555/2018 και του άρθρου 12 του Ν. 4623/2019,  για τη</w:t>
      </w:r>
      <w:r w:rsidRPr="00CA69F5">
        <w:rPr>
          <w:rFonts w:asciiTheme="minorHAnsi" w:hAnsiTheme="minorHAnsi" w:cstheme="minorHAnsi"/>
        </w:rPr>
        <w:t xml:space="preserve"> λήψη απόφασης επί τ</w:t>
      </w:r>
      <w:r>
        <w:rPr>
          <w:rFonts w:asciiTheme="minorHAnsi" w:hAnsiTheme="minorHAnsi" w:cstheme="minorHAnsi"/>
        </w:rPr>
        <w:t>ου</w:t>
      </w:r>
      <w:r w:rsidRPr="00CA69F5">
        <w:rPr>
          <w:rFonts w:asciiTheme="minorHAnsi" w:hAnsiTheme="minorHAnsi" w:cstheme="minorHAnsi"/>
        </w:rPr>
        <w:t xml:space="preserve"> παρακάτω θ</w:t>
      </w:r>
      <w:r>
        <w:rPr>
          <w:rFonts w:asciiTheme="minorHAnsi" w:hAnsiTheme="minorHAnsi" w:cstheme="minorHAnsi"/>
        </w:rPr>
        <w:t xml:space="preserve">έματος </w:t>
      </w:r>
      <w:r w:rsidRPr="00CA69F5">
        <w:rPr>
          <w:rFonts w:asciiTheme="minorHAnsi" w:hAnsiTheme="minorHAnsi" w:cstheme="minorHAnsi"/>
        </w:rPr>
        <w:t xml:space="preserve">: </w:t>
      </w:r>
    </w:p>
    <w:p w:rsidR="00DC000A" w:rsidRDefault="00DC000A" w:rsidP="00DC000A">
      <w:pPr>
        <w:jc w:val="both"/>
        <w:rPr>
          <w:rFonts w:asciiTheme="minorHAnsi" w:hAnsiTheme="minorHAnsi" w:cstheme="minorHAnsi"/>
          <w:i/>
        </w:rPr>
      </w:pPr>
    </w:p>
    <w:p w:rsidR="00DC000A" w:rsidRDefault="00DC000A" w:rsidP="00DC000A">
      <w:pPr>
        <w:jc w:val="both"/>
        <w:rPr>
          <w:rFonts w:asciiTheme="minorHAnsi" w:hAnsiTheme="minorHAnsi" w:cstheme="minorHAnsi"/>
          <w:i/>
        </w:rPr>
      </w:pPr>
    </w:p>
    <w:p w:rsidR="00DC000A" w:rsidRPr="00447AD7" w:rsidRDefault="00DC000A" w:rsidP="00447AD7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47AD7">
        <w:rPr>
          <w:rFonts w:asciiTheme="minorHAnsi" w:hAnsiTheme="minorHAnsi" w:cstheme="minorHAnsi"/>
        </w:rPr>
        <w:t xml:space="preserve">Έγκριση προϋπολογισμού του Δήμου οικονομικού έτους </w:t>
      </w:r>
      <w:r w:rsidR="00447AD7" w:rsidRPr="00447AD7">
        <w:rPr>
          <w:rFonts w:asciiTheme="minorHAnsi" w:hAnsiTheme="minorHAnsi" w:cstheme="minorHAnsi"/>
        </w:rPr>
        <w:t>2023</w:t>
      </w:r>
      <w:r w:rsidRPr="00447AD7">
        <w:rPr>
          <w:rFonts w:asciiTheme="minorHAnsi" w:hAnsiTheme="minorHAnsi" w:cstheme="minorHAnsi"/>
        </w:rPr>
        <w:t xml:space="preserve">.  </w:t>
      </w:r>
    </w:p>
    <w:p w:rsidR="00DC000A" w:rsidRDefault="00DC000A" w:rsidP="00DC000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C000A" w:rsidRDefault="00DC000A" w:rsidP="00DC000A">
      <w:pPr>
        <w:jc w:val="both"/>
        <w:rPr>
          <w:rFonts w:asciiTheme="minorHAnsi" w:hAnsiTheme="minorHAnsi" w:cstheme="minorHAnsi"/>
        </w:rPr>
      </w:pPr>
    </w:p>
    <w:p w:rsidR="00DC000A" w:rsidRDefault="00DC000A" w:rsidP="00DC000A">
      <w:pPr>
        <w:rPr>
          <w:rFonts w:asciiTheme="minorHAnsi" w:hAnsiTheme="minorHAnsi" w:cstheme="minorHAnsi"/>
        </w:rPr>
      </w:pPr>
    </w:p>
    <w:p w:rsidR="00DC000A" w:rsidRPr="00DC64DD" w:rsidRDefault="00DC000A" w:rsidP="00447AD7">
      <w:pPr>
        <w:jc w:val="center"/>
        <w:rPr>
          <w:rFonts w:asciiTheme="minorHAnsi" w:hAnsiTheme="minorHAnsi" w:cstheme="minorHAnsi"/>
          <w:i/>
        </w:rPr>
      </w:pPr>
      <w:r w:rsidRPr="00DC64DD">
        <w:rPr>
          <w:rFonts w:asciiTheme="minorHAnsi" w:hAnsiTheme="minorHAnsi" w:cstheme="minorHAnsi"/>
          <w:i/>
        </w:rPr>
        <w:t xml:space="preserve">Εισηγητής ο </w:t>
      </w:r>
      <w:r w:rsidR="00447AD7">
        <w:rPr>
          <w:rFonts w:asciiTheme="minorHAnsi" w:hAnsiTheme="minorHAnsi" w:cstheme="minorHAnsi"/>
          <w:i/>
        </w:rPr>
        <w:t>Αντιδ</w:t>
      </w:r>
      <w:r w:rsidRPr="00DC64DD">
        <w:rPr>
          <w:rFonts w:asciiTheme="minorHAnsi" w:hAnsiTheme="minorHAnsi" w:cstheme="minorHAnsi"/>
          <w:i/>
        </w:rPr>
        <w:t xml:space="preserve">ήμαρχος κ. </w:t>
      </w:r>
      <w:proofErr w:type="spellStart"/>
      <w:r w:rsidR="00447AD7">
        <w:rPr>
          <w:rFonts w:asciiTheme="minorHAnsi" w:hAnsiTheme="minorHAnsi" w:cstheme="minorHAnsi"/>
          <w:i/>
        </w:rPr>
        <w:t>Σδράλης</w:t>
      </w:r>
      <w:proofErr w:type="spellEnd"/>
      <w:r w:rsidR="00447AD7">
        <w:rPr>
          <w:rFonts w:asciiTheme="minorHAnsi" w:hAnsiTheme="minorHAnsi" w:cstheme="minorHAnsi"/>
          <w:i/>
        </w:rPr>
        <w:t xml:space="preserve"> Μιχαήλ</w:t>
      </w:r>
      <w:r w:rsidRPr="00DC64DD">
        <w:rPr>
          <w:rFonts w:asciiTheme="minorHAnsi" w:hAnsiTheme="minorHAnsi" w:cstheme="minorHAnsi"/>
          <w:i/>
        </w:rPr>
        <w:t>.</w:t>
      </w:r>
    </w:p>
    <w:p w:rsidR="00DC000A" w:rsidRDefault="00DC000A" w:rsidP="00DC000A">
      <w:pPr>
        <w:jc w:val="both"/>
        <w:rPr>
          <w:rFonts w:asciiTheme="minorHAnsi" w:hAnsiTheme="minorHAnsi" w:cstheme="minorHAnsi"/>
          <w:i/>
        </w:rPr>
      </w:pPr>
    </w:p>
    <w:p w:rsidR="00DC000A" w:rsidRDefault="00DC000A" w:rsidP="00DC000A">
      <w:pPr>
        <w:jc w:val="both"/>
        <w:rPr>
          <w:rFonts w:asciiTheme="minorHAnsi" w:hAnsiTheme="minorHAnsi" w:cstheme="minorHAnsi"/>
          <w:i/>
        </w:rPr>
      </w:pPr>
    </w:p>
    <w:p w:rsidR="00DC000A" w:rsidRDefault="00DC000A" w:rsidP="00DC000A">
      <w:pPr>
        <w:jc w:val="both"/>
        <w:rPr>
          <w:rFonts w:asciiTheme="minorHAnsi" w:hAnsiTheme="minorHAnsi" w:cstheme="minorHAnsi"/>
          <w:i/>
        </w:rPr>
      </w:pPr>
    </w:p>
    <w:p w:rsidR="00DC000A" w:rsidRPr="00262BB8" w:rsidRDefault="00DC000A" w:rsidP="00DC00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BB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DC000A" w:rsidRPr="00E37AFF" w:rsidRDefault="00DC000A" w:rsidP="00DC00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DC000A" w:rsidRPr="00E37AFF" w:rsidRDefault="00DC000A" w:rsidP="00DC00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DC000A" w:rsidRPr="00E37AFF" w:rsidRDefault="00DC000A" w:rsidP="00DC000A">
      <w:pPr>
        <w:rPr>
          <w:sz w:val="22"/>
          <w:szCs w:val="22"/>
        </w:rPr>
      </w:pPr>
    </w:p>
    <w:p w:rsidR="00DC000A" w:rsidRDefault="00DC000A" w:rsidP="00DC000A"/>
    <w:p w:rsidR="00E03CA8" w:rsidRDefault="00E03CA8"/>
    <w:sectPr w:rsidR="00E03CA8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7D015DCD"/>
    <w:multiLevelType w:val="hybridMultilevel"/>
    <w:tmpl w:val="652A6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A"/>
    <w:rsid w:val="001D0279"/>
    <w:rsid w:val="00447AD7"/>
    <w:rsid w:val="004A425E"/>
    <w:rsid w:val="00DC000A"/>
    <w:rsid w:val="00E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2022-12-23T08:12:00Z</dcterms:created>
  <dcterms:modified xsi:type="dcterms:W3CDTF">2022-12-23T09:02:00Z</dcterms:modified>
</cp:coreProperties>
</file>