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D9" w:rsidRPr="008D5DAA" w:rsidRDefault="00FD5BD9" w:rsidP="00FD5BD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64B7E" wp14:editId="1EDAEB08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FD5BD9" w:rsidRPr="008D5DAA" w:rsidRDefault="00FD5BD9" w:rsidP="00FD5BD9">
      <w:pPr>
        <w:ind w:left="-720"/>
        <w:jc w:val="both"/>
        <w:rPr>
          <w:rFonts w:asciiTheme="minorHAnsi" w:hAnsiTheme="minorHAnsi" w:cstheme="minorHAnsi"/>
          <w:b/>
        </w:rPr>
      </w:pPr>
    </w:p>
    <w:p w:rsidR="00FD5BD9" w:rsidRPr="008D5DAA" w:rsidRDefault="00FD5BD9" w:rsidP="00FD5BD9">
      <w:pPr>
        <w:jc w:val="both"/>
        <w:rPr>
          <w:rFonts w:asciiTheme="minorHAnsi" w:hAnsiTheme="minorHAnsi" w:cstheme="minorHAnsi"/>
          <w:b/>
        </w:rPr>
      </w:pPr>
    </w:p>
    <w:p w:rsidR="00FD5BD9" w:rsidRPr="00E37AFF" w:rsidRDefault="00FD5BD9" w:rsidP="00FD5B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>
        <w:rPr>
          <w:rFonts w:asciiTheme="minorHAnsi" w:hAnsiTheme="minorHAnsi" w:cstheme="minorHAnsi"/>
          <w:b/>
          <w:sz w:val="22"/>
          <w:szCs w:val="22"/>
        </w:rPr>
        <w:t xml:space="preserve">16 Δεκεμβρίου </w:t>
      </w:r>
      <w:r w:rsidRPr="00E37AFF">
        <w:rPr>
          <w:rFonts w:asciiTheme="minorHAnsi" w:hAnsiTheme="minorHAnsi" w:cstheme="minorHAnsi"/>
          <w:b/>
          <w:sz w:val="22"/>
          <w:szCs w:val="22"/>
        </w:rPr>
        <w:t>2022</w:t>
      </w:r>
    </w:p>
    <w:p w:rsidR="00FD5BD9" w:rsidRPr="00E37AFF" w:rsidRDefault="00FD5BD9" w:rsidP="00FD5BD9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Πρωτ.:  </w:t>
      </w:r>
      <w:r w:rsidR="00901579">
        <w:rPr>
          <w:rFonts w:asciiTheme="minorHAnsi" w:hAnsiTheme="minorHAnsi" w:cstheme="minorHAnsi"/>
          <w:b/>
          <w:sz w:val="22"/>
          <w:szCs w:val="22"/>
        </w:rPr>
        <w:t>10241</w:t>
      </w:r>
    </w:p>
    <w:p w:rsidR="00FD5BD9" w:rsidRPr="00E37AFF" w:rsidRDefault="00FD5BD9" w:rsidP="00FD5B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FD5BD9" w:rsidRPr="00E37AFF" w:rsidRDefault="00FD5BD9" w:rsidP="00FD5BD9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FD5BD9" w:rsidRPr="00E37AFF" w:rsidRDefault="00FD5BD9" w:rsidP="00FD5BD9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FD5BD9" w:rsidRPr="00E37AFF" w:rsidRDefault="00FD5BD9" w:rsidP="00FD5BD9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FD5BD9" w:rsidRPr="00E37AFF" w:rsidRDefault="00FD5BD9" w:rsidP="00FD5BD9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5BD9" w:rsidRPr="00E37AFF" w:rsidRDefault="00FD5BD9" w:rsidP="00FD5BD9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FD5BD9" w:rsidRPr="00E37AFF" w:rsidRDefault="00FD5BD9" w:rsidP="00FD5BD9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FD5BD9" w:rsidRPr="00E37AFF" w:rsidRDefault="00FD5BD9" w:rsidP="00FD5BD9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Παπακυριάκο </w:t>
      </w:r>
    </w:p>
    <w:p w:rsidR="00FD5BD9" w:rsidRPr="00E37AFF" w:rsidRDefault="00FD5BD9" w:rsidP="00FD5B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FD5BD9" w:rsidRDefault="00FD5BD9" w:rsidP="00FD5BD9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6D0EC5" w:rsidRDefault="00FD5BD9" w:rsidP="00FD5B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Καλείσθε σε ειδική συνεδρίαση του Δημοτικού Συμβουλίου, για συζήτηση της έκθεσης πεπραγμένων της Οικονομικής Επιτροπής </w:t>
      </w:r>
      <w:r w:rsidRPr="00FD5BD9">
        <w:rPr>
          <w:rFonts w:asciiTheme="minorHAnsi" w:hAnsiTheme="minorHAnsi" w:cstheme="minorHAnsi"/>
          <w:b/>
        </w:rPr>
        <w:t>Α΄ εξαμήνου 2022</w:t>
      </w:r>
      <w:r>
        <w:rPr>
          <w:rFonts w:asciiTheme="minorHAnsi" w:hAnsiTheme="minorHAnsi" w:cstheme="minorHAnsi"/>
        </w:rPr>
        <w:t xml:space="preserve">, η οποία θα </w:t>
      </w:r>
      <w:r w:rsidRPr="001B7849">
        <w:rPr>
          <w:rFonts w:asciiTheme="minorHAnsi" w:hAnsiTheme="minorHAnsi" w:cstheme="minorHAnsi"/>
        </w:rPr>
        <w:t>διεξαχθεί την</w:t>
      </w:r>
      <w:r>
        <w:rPr>
          <w:rFonts w:asciiTheme="minorHAnsi" w:hAnsiTheme="minorHAnsi" w:cstheme="minorHAnsi"/>
          <w:b/>
        </w:rPr>
        <w:t xml:space="preserve"> 21</w:t>
      </w:r>
      <w:r w:rsidRPr="00697F45">
        <w:rPr>
          <w:rFonts w:asciiTheme="minorHAnsi" w:hAnsiTheme="minorHAnsi" w:cstheme="minorHAnsi"/>
          <w:b/>
          <w:vertAlign w:val="superscript"/>
        </w:rPr>
        <w:t>η</w:t>
      </w:r>
      <w:r>
        <w:rPr>
          <w:rFonts w:asciiTheme="minorHAnsi" w:hAnsiTheme="minorHAnsi" w:cstheme="minorHAnsi"/>
          <w:b/>
        </w:rPr>
        <w:t xml:space="preserve">  Δεκεμβρίου έτους 2022</w:t>
      </w:r>
      <w:r>
        <w:rPr>
          <w:rFonts w:asciiTheme="minorHAnsi" w:hAnsiTheme="minorHAnsi" w:cstheme="minorHAnsi"/>
        </w:rPr>
        <w:t xml:space="preserve"> ημέρα </w:t>
      </w:r>
      <w:r w:rsidRPr="00BB7524">
        <w:rPr>
          <w:rFonts w:asciiTheme="minorHAnsi" w:hAnsiTheme="minorHAnsi" w:cstheme="minorHAnsi"/>
          <w:b/>
        </w:rPr>
        <w:t>Τετάρτη</w:t>
      </w:r>
      <w:r>
        <w:rPr>
          <w:rFonts w:asciiTheme="minorHAnsi" w:hAnsiTheme="minorHAnsi" w:cstheme="minorHAnsi"/>
        </w:rPr>
        <w:t xml:space="preserve"> </w:t>
      </w:r>
      <w:r w:rsidRPr="00F9171F">
        <w:rPr>
          <w:rFonts w:asciiTheme="minorHAnsi" w:hAnsiTheme="minorHAnsi" w:cstheme="minorHAnsi"/>
          <w:b/>
        </w:rPr>
        <w:t>και</w:t>
      </w:r>
      <w:r>
        <w:rPr>
          <w:rFonts w:asciiTheme="minorHAnsi" w:hAnsiTheme="minorHAnsi" w:cstheme="minorHAnsi"/>
          <w:b/>
        </w:rPr>
        <w:t xml:space="preserve"> ώρα </w:t>
      </w:r>
      <w:r w:rsidR="00C94ECE">
        <w:rPr>
          <w:rFonts w:asciiTheme="minorHAnsi" w:hAnsiTheme="minorHAnsi" w:cstheme="minorHAnsi"/>
          <w:b/>
        </w:rPr>
        <w:t>20</w:t>
      </w:r>
      <w:bookmarkStart w:id="0" w:name="_GoBack"/>
      <w:bookmarkEnd w:id="0"/>
      <w:r>
        <w:rPr>
          <w:rFonts w:asciiTheme="minorHAnsi" w:hAnsiTheme="minorHAnsi" w:cstheme="minorHAnsi"/>
          <w:b/>
        </w:rPr>
        <w:t>.00</w:t>
      </w:r>
      <w:r>
        <w:rPr>
          <w:rFonts w:asciiTheme="minorHAnsi" w:hAnsiTheme="minorHAnsi" w:cstheme="minorHAnsi"/>
        </w:rPr>
        <w:t xml:space="preserve">, </w:t>
      </w:r>
      <w:r w:rsidRPr="00FD5BD9">
        <w:rPr>
          <w:rFonts w:asciiTheme="minorHAnsi" w:hAnsiTheme="minorHAnsi" w:cstheme="minorHAnsi"/>
        </w:rPr>
        <w:t>στην αίθουσα ΚΑΠΗ επί της οδού Νικηταρά στο Ζευγολατιό</w:t>
      </w:r>
      <w:r>
        <w:rPr>
          <w:rFonts w:asciiTheme="minorHAnsi" w:hAnsiTheme="minorHAnsi" w:cstheme="minorHAnsi"/>
        </w:rPr>
        <w:t xml:space="preserve">, σύμφωνα με τις διατάξεις του άρθρου 67 του Ν. 3852/2010 όπως </w:t>
      </w:r>
      <w:r w:rsidR="006D0EC5">
        <w:rPr>
          <w:rFonts w:asciiTheme="minorHAnsi" w:hAnsiTheme="minorHAnsi" w:cstheme="minorHAnsi"/>
        </w:rPr>
        <w:t>αυτές έχουν τροποποιηθεί και ισχύουν.</w:t>
      </w:r>
    </w:p>
    <w:p w:rsidR="00FD5BD9" w:rsidRDefault="00FD5BD9" w:rsidP="00FD5BD9">
      <w:pPr>
        <w:jc w:val="both"/>
        <w:rPr>
          <w:rFonts w:asciiTheme="minorHAnsi" w:hAnsiTheme="minorHAnsi" w:cstheme="minorHAnsi"/>
        </w:rPr>
      </w:pPr>
    </w:p>
    <w:p w:rsidR="00FD5BD9" w:rsidRDefault="00FD5BD9" w:rsidP="00FD5BD9">
      <w:pPr>
        <w:rPr>
          <w:rFonts w:asciiTheme="minorHAnsi" w:hAnsiTheme="minorHAnsi" w:cstheme="minorHAnsi"/>
        </w:rPr>
      </w:pPr>
    </w:p>
    <w:p w:rsidR="00FD5BD9" w:rsidRPr="00DC64DD" w:rsidRDefault="00FD5BD9" w:rsidP="00FD5BD9">
      <w:pPr>
        <w:rPr>
          <w:rFonts w:asciiTheme="minorHAnsi" w:hAnsiTheme="minorHAnsi" w:cstheme="minorHAnsi"/>
          <w:i/>
        </w:rPr>
      </w:pPr>
      <w:r w:rsidRPr="00DC64DD">
        <w:rPr>
          <w:rFonts w:asciiTheme="minorHAnsi" w:hAnsiTheme="minorHAnsi" w:cstheme="minorHAnsi"/>
          <w:i/>
        </w:rPr>
        <w:t xml:space="preserve">Εισηγητής ο Δήμαρχος κ. Αννίβας Παπακυριάκος. </w:t>
      </w:r>
    </w:p>
    <w:p w:rsidR="00FD5BD9" w:rsidRDefault="00FD5BD9" w:rsidP="00FD5BD9">
      <w:pPr>
        <w:jc w:val="both"/>
        <w:rPr>
          <w:rFonts w:asciiTheme="minorHAnsi" w:hAnsiTheme="minorHAnsi" w:cstheme="minorHAnsi"/>
          <w:i/>
        </w:rPr>
      </w:pPr>
    </w:p>
    <w:p w:rsidR="00FD5BD9" w:rsidRDefault="00FD5BD9" w:rsidP="00FD5BD9">
      <w:pPr>
        <w:jc w:val="both"/>
        <w:rPr>
          <w:rFonts w:asciiTheme="minorHAnsi" w:hAnsiTheme="minorHAnsi" w:cstheme="minorHAnsi"/>
          <w:i/>
        </w:rPr>
      </w:pPr>
    </w:p>
    <w:p w:rsidR="00FD5BD9" w:rsidRDefault="00FD5BD9" w:rsidP="00FD5BD9">
      <w:pPr>
        <w:jc w:val="both"/>
        <w:rPr>
          <w:rFonts w:asciiTheme="minorHAnsi" w:hAnsiTheme="minorHAnsi" w:cstheme="minorHAnsi"/>
          <w:i/>
        </w:rPr>
      </w:pPr>
    </w:p>
    <w:p w:rsidR="00FD5BD9" w:rsidRPr="00262BB8" w:rsidRDefault="00FD5BD9" w:rsidP="00FD5B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BB8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FD5BD9" w:rsidRPr="00E37AFF" w:rsidRDefault="00FD5BD9" w:rsidP="00FD5B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FD5BD9" w:rsidRPr="00E37AFF" w:rsidRDefault="00FD5BD9" w:rsidP="00FD5B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FD5BD9" w:rsidRPr="00E37AFF" w:rsidRDefault="00FD5BD9" w:rsidP="00FD5BD9">
      <w:pPr>
        <w:rPr>
          <w:sz w:val="22"/>
          <w:szCs w:val="22"/>
        </w:rPr>
      </w:pPr>
    </w:p>
    <w:p w:rsidR="006F6639" w:rsidRDefault="006F6639"/>
    <w:sectPr w:rsidR="006F6639" w:rsidSect="00E37AF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D9"/>
    <w:rsid w:val="006D0EC5"/>
    <w:rsid w:val="006F6639"/>
    <w:rsid w:val="00901579"/>
    <w:rsid w:val="00C94ECE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2022-12-16T07:43:00Z</dcterms:created>
  <dcterms:modified xsi:type="dcterms:W3CDTF">2022-12-16T08:56:00Z</dcterms:modified>
</cp:coreProperties>
</file>