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6D" w:rsidRPr="008D5DAA" w:rsidRDefault="003F0B6D" w:rsidP="003F0B6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275A9" wp14:editId="0AF8A984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3F0B6D" w:rsidRPr="008D5DAA" w:rsidRDefault="003F0B6D" w:rsidP="003F0B6D">
      <w:pPr>
        <w:ind w:left="-720"/>
        <w:jc w:val="both"/>
        <w:rPr>
          <w:rFonts w:asciiTheme="minorHAnsi" w:hAnsiTheme="minorHAnsi" w:cstheme="minorHAnsi"/>
          <w:b/>
        </w:rPr>
      </w:pPr>
    </w:p>
    <w:p w:rsidR="003F0B6D" w:rsidRPr="008D5DAA" w:rsidRDefault="003F0B6D" w:rsidP="003F0B6D">
      <w:pPr>
        <w:jc w:val="both"/>
        <w:rPr>
          <w:rFonts w:asciiTheme="minorHAnsi" w:hAnsiTheme="minorHAnsi" w:cstheme="minorHAnsi"/>
          <w:b/>
        </w:rPr>
      </w:pPr>
    </w:p>
    <w:p w:rsidR="003F0B6D" w:rsidRPr="009B08F1" w:rsidRDefault="003F0B6D" w:rsidP="003F0B6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Ζευγολατιό,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13</w:t>
      </w:r>
      <w:r w:rsidRPr="005675CB"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sz w:val="22"/>
          <w:szCs w:val="22"/>
        </w:rPr>
        <w:t>Απριλίου  2023</w:t>
      </w:r>
    </w:p>
    <w:p w:rsidR="003F0B6D" w:rsidRPr="0052679F" w:rsidRDefault="003F0B6D" w:rsidP="003F0B6D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ΝΟΜΟΣ ΚΟΡΙΝΘΙΑΣ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Αριθ.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.: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2679F">
        <w:rPr>
          <w:rFonts w:asciiTheme="minorHAnsi" w:hAnsiTheme="minorHAnsi" w:cstheme="minorHAnsi"/>
          <w:b/>
          <w:sz w:val="22"/>
          <w:szCs w:val="22"/>
        </w:rPr>
        <w:t>2897</w:t>
      </w:r>
    </w:p>
    <w:p w:rsidR="003F0B6D" w:rsidRPr="00E37AFF" w:rsidRDefault="003F0B6D" w:rsidP="003F0B6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ΔΗΜΟΣ ΒΕΛΟΥ- ΒΟΧΑΣ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3F0B6D" w:rsidRPr="00E37AFF" w:rsidRDefault="003F0B6D" w:rsidP="003F0B6D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ΔΗΜΟΤΙΚΟ ΣΥΜΒΟΥΛΙΟ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3F0B6D" w:rsidRPr="00E37AFF" w:rsidRDefault="003F0B6D" w:rsidP="003F0B6D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 Προς </w:t>
      </w:r>
    </w:p>
    <w:p w:rsidR="003F0B6D" w:rsidRPr="00E37AFF" w:rsidRDefault="003F0B6D" w:rsidP="003F0B6D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3F0B6D" w:rsidRPr="00E37AFF" w:rsidRDefault="003F0B6D" w:rsidP="003F0B6D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F0B6D" w:rsidRPr="00E37AFF" w:rsidRDefault="003F0B6D" w:rsidP="003F0B6D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>Κοινοποίηση :</w:t>
      </w:r>
    </w:p>
    <w:p w:rsidR="003F0B6D" w:rsidRPr="00E37AFF" w:rsidRDefault="003F0B6D" w:rsidP="003F0B6D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3F0B6D" w:rsidRPr="00E37AFF" w:rsidRDefault="003F0B6D" w:rsidP="003F0B6D">
      <w:pPr>
        <w:pStyle w:val="a3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κ. Αννίβα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Παπακυριάκο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F0B6D" w:rsidRPr="00E37AFF" w:rsidRDefault="003F0B6D" w:rsidP="003F0B6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3F0B6D" w:rsidRDefault="003F0B6D" w:rsidP="003F0B6D">
      <w:pPr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3F0B6D" w:rsidRPr="00E37AFF" w:rsidRDefault="003F0B6D" w:rsidP="003F0B6D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37AFF">
        <w:rPr>
          <w:rFonts w:asciiTheme="minorHAnsi" w:hAnsiTheme="minorHAnsi" w:cstheme="minorHAnsi"/>
          <w:sz w:val="22"/>
          <w:szCs w:val="22"/>
        </w:rPr>
        <w:t>Καλείσθε</w:t>
      </w:r>
      <w:proofErr w:type="spellEnd"/>
      <w:r w:rsidRPr="00E37AFF">
        <w:rPr>
          <w:rFonts w:asciiTheme="minorHAnsi" w:hAnsiTheme="minorHAnsi" w:cstheme="minorHAnsi"/>
          <w:sz w:val="22"/>
          <w:szCs w:val="22"/>
        </w:rPr>
        <w:t xml:space="preserve"> σε τακτική συνεδρίαση του Δημοτικού Συμβουλίου, η οποία θα διεξαχθεί την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3F0B6D">
        <w:rPr>
          <w:rFonts w:asciiTheme="minorHAnsi" w:hAnsiTheme="minorHAnsi" w:cstheme="minorHAnsi"/>
          <w:b/>
          <w:sz w:val="22"/>
          <w:szCs w:val="22"/>
        </w:rPr>
        <w:t>9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η  </w:t>
      </w:r>
      <w:r>
        <w:rPr>
          <w:rFonts w:asciiTheme="minorHAnsi" w:hAnsiTheme="minorHAnsi" w:cstheme="minorHAnsi"/>
          <w:b/>
          <w:sz w:val="22"/>
          <w:szCs w:val="22"/>
        </w:rPr>
        <w:t>Απριλίου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του έτους </w:t>
      </w:r>
      <w:r>
        <w:rPr>
          <w:rFonts w:asciiTheme="minorHAnsi" w:hAnsiTheme="minorHAnsi" w:cstheme="minorHAnsi"/>
          <w:b/>
          <w:sz w:val="22"/>
          <w:szCs w:val="22"/>
        </w:rPr>
        <w:t>2023</w:t>
      </w:r>
      <w:r w:rsidRPr="00E37AFF">
        <w:rPr>
          <w:rFonts w:asciiTheme="minorHAnsi" w:hAnsiTheme="minorHAnsi" w:cstheme="minorHAnsi"/>
          <w:sz w:val="22"/>
          <w:szCs w:val="22"/>
        </w:rPr>
        <w:t xml:space="preserve"> ημέρα </w:t>
      </w:r>
      <w:r>
        <w:rPr>
          <w:rFonts w:asciiTheme="minorHAnsi" w:hAnsiTheme="minorHAnsi" w:cstheme="minorHAnsi"/>
          <w:b/>
          <w:sz w:val="22"/>
          <w:szCs w:val="22"/>
        </w:rPr>
        <w:t>Τετάρτη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sz w:val="22"/>
          <w:szCs w:val="22"/>
        </w:rPr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 xml:space="preserve">και ώρα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19</w:t>
      </w:r>
      <w:r w:rsidRPr="005F5564">
        <w:rPr>
          <w:rFonts w:asciiTheme="minorHAnsi" w:hAnsiTheme="minorHAnsi" w:cstheme="minorHAnsi"/>
          <w:b/>
          <w:i/>
          <w:sz w:val="22"/>
          <w:szCs w:val="22"/>
          <w:u w:val="single"/>
        </w:rPr>
        <w:t>.00</w:t>
      </w:r>
      <w:r w:rsidRPr="00E37AFF">
        <w:rPr>
          <w:rFonts w:asciiTheme="minorHAnsi" w:hAnsiTheme="minorHAnsi" w:cstheme="minorHAnsi"/>
          <w:b/>
          <w:sz w:val="22"/>
          <w:szCs w:val="22"/>
        </w:rPr>
        <w:t>,</w:t>
      </w:r>
      <w:r w:rsidRPr="00E37AFF">
        <w:rPr>
          <w:rFonts w:asciiTheme="minorHAnsi" w:hAnsiTheme="minorHAnsi" w:cstheme="minorHAnsi"/>
          <w:sz w:val="22"/>
          <w:szCs w:val="22"/>
        </w:rPr>
        <w:t xml:space="preserve"> στην αίθουσα </w:t>
      </w:r>
      <w:r>
        <w:rPr>
          <w:rFonts w:asciiTheme="minorHAnsi" w:hAnsiTheme="minorHAnsi" w:cstheme="minorHAnsi"/>
          <w:sz w:val="22"/>
          <w:szCs w:val="22"/>
        </w:rPr>
        <w:t>Πολλαπλών Χρήσεων του Γυμνασίου- Λυκείου Ζευγολατιού</w:t>
      </w:r>
      <w:r w:rsidRPr="00E37AFF">
        <w:rPr>
          <w:rFonts w:asciiTheme="minorHAnsi" w:hAnsiTheme="minorHAnsi" w:cstheme="minorHAnsi"/>
          <w:sz w:val="22"/>
          <w:szCs w:val="22"/>
        </w:rPr>
        <w:t xml:space="preserve">, σύμφωνα με τις διατάξεις του άρθρου 67 του Ν. 3852/2010 όπως αυτές τροποποιήθηκαν με το Ν. 4555/2018, για τη </w:t>
      </w:r>
      <w:r>
        <w:rPr>
          <w:rFonts w:asciiTheme="minorHAnsi" w:hAnsiTheme="minorHAnsi" w:cstheme="minorHAnsi"/>
          <w:sz w:val="22"/>
          <w:szCs w:val="22"/>
        </w:rPr>
        <w:t>συζήτηση του κατωτέρω θέματος</w:t>
      </w:r>
      <w:r w:rsidRPr="00E37AFF">
        <w:rPr>
          <w:rFonts w:asciiTheme="minorHAnsi" w:hAnsiTheme="minorHAnsi" w:cstheme="minorHAnsi"/>
          <w:sz w:val="22"/>
          <w:szCs w:val="22"/>
        </w:rPr>
        <w:t xml:space="preserve"> : </w:t>
      </w:r>
    </w:p>
    <w:p w:rsidR="003F0B6D" w:rsidRDefault="003F0B6D" w:rsidP="003F0B6D">
      <w:pPr>
        <w:jc w:val="both"/>
        <w:rPr>
          <w:rFonts w:asciiTheme="minorHAnsi" w:hAnsiTheme="minorHAnsi" w:cstheme="minorHAnsi"/>
        </w:rPr>
      </w:pPr>
    </w:p>
    <w:p w:rsidR="003F0B6D" w:rsidRDefault="003F0B6D" w:rsidP="003F0B6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Ενημέρωση και συζήτηση για το πρόβλημα της λειψυδρίας του </w:t>
      </w:r>
      <w:r w:rsidR="0052679F">
        <w:rPr>
          <w:rFonts w:asciiTheme="minorHAnsi" w:hAnsiTheme="minorHAnsi" w:cstheme="minorHAnsi"/>
          <w:b/>
          <w:sz w:val="22"/>
          <w:szCs w:val="22"/>
          <w:u w:val="single"/>
        </w:rPr>
        <w:t>Δήμου Βέλου- Βόχας, ο οποίος έχει κηρυχθεί σε κατάσταση έκτακτης ανάγκης.</w:t>
      </w:r>
      <w:bookmarkStart w:id="0" w:name="_GoBack"/>
      <w:bookmarkEnd w:id="0"/>
    </w:p>
    <w:p w:rsidR="003F0B6D" w:rsidRDefault="003F0B6D" w:rsidP="003F0B6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0B6D" w:rsidRDefault="003F0B6D" w:rsidP="003F0B6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F0B6D" w:rsidRDefault="003F0B6D" w:rsidP="003F0B6D">
      <w:pPr>
        <w:rPr>
          <w:rFonts w:asciiTheme="minorHAnsi" w:hAnsiTheme="minorHAnsi" w:cstheme="minorHAnsi"/>
          <w:b/>
        </w:rPr>
      </w:pPr>
    </w:p>
    <w:p w:rsidR="003F0B6D" w:rsidRPr="00262BB8" w:rsidRDefault="003F0B6D" w:rsidP="003F0B6D">
      <w:pPr>
        <w:ind w:left="5040" w:firstLine="7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ΠΡΟΕΔΡΟΣ</w:t>
      </w:r>
    </w:p>
    <w:p w:rsidR="003F0B6D" w:rsidRPr="00E37AFF" w:rsidRDefault="003F0B6D" w:rsidP="003F0B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ΔΗΜΟΤΙΚΟΥ ΣΥΜΒΟΥΛΙΟΥ</w:t>
      </w:r>
    </w:p>
    <w:p w:rsidR="003F0B6D" w:rsidRPr="00E37AFF" w:rsidRDefault="003F0B6D" w:rsidP="003F0B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>ΤΡΙΑΝΤΑΦΥΛΛΟΥ ΚΩΝΣΤΑΝΤΙΝΟΣ</w:t>
      </w:r>
    </w:p>
    <w:p w:rsidR="003E7B0D" w:rsidRDefault="003E7B0D"/>
    <w:sectPr w:rsidR="003E7B0D" w:rsidSect="009B338A">
      <w:pgSz w:w="11906" w:h="16838"/>
      <w:pgMar w:top="851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6D"/>
    <w:rsid w:val="003E7B0D"/>
    <w:rsid w:val="003F0B6D"/>
    <w:rsid w:val="0052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2023-04-13T07:18:00Z</dcterms:created>
  <dcterms:modified xsi:type="dcterms:W3CDTF">2023-04-13T07:39:00Z</dcterms:modified>
</cp:coreProperties>
</file>