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E" w:rsidRDefault="00AB7CAE" w:rsidP="00AB7C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AB7CAE">
        <w:rPr>
          <w:rFonts w:ascii="Verdana" w:hAnsi="Verdana"/>
          <w:b/>
          <w:sz w:val="20"/>
          <w:szCs w:val="20"/>
        </w:rPr>
        <w:t>16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B7CAE" w:rsidRPr="00E71C00" w:rsidRDefault="00AB7CAE" w:rsidP="00AB7CAE">
      <w:pPr>
        <w:rPr>
          <w:rFonts w:ascii="Verdana" w:hAnsi="Verdana"/>
          <w:b/>
          <w:sz w:val="20"/>
          <w:szCs w:val="20"/>
        </w:rPr>
      </w:pPr>
    </w:p>
    <w:p w:rsidR="00AB7CAE" w:rsidRPr="007B5EE9" w:rsidRDefault="00AB7CAE" w:rsidP="00AB7CA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AB7CAE">
        <w:rPr>
          <w:rFonts w:ascii="Verdana" w:hAnsi="Verdana"/>
          <w:b/>
          <w:sz w:val="20"/>
          <w:szCs w:val="20"/>
        </w:rPr>
        <w:t>19.</w:t>
      </w:r>
      <w:r w:rsidRPr="003935A7">
        <w:rPr>
          <w:rFonts w:ascii="Verdana" w:hAnsi="Verdana"/>
          <w:b/>
          <w:sz w:val="20"/>
          <w:szCs w:val="20"/>
        </w:rPr>
        <w:t>05</w:t>
      </w:r>
      <w:r w:rsidRPr="007B5EE9">
        <w:rPr>
          <w:rFonts w:ascii="Verdana" w:hAnsi="Verdana"/>
          <w:b/>
          <w:sz w:val="20"/>
          <w:szCs w:val="20"/>
        </w:rPr>
        <w:t>.2023</w:t>
      </w:r>
    </w:p>
    <w:p w:rsidR="00AB7CAE" w:rsidRPr="003935A7" w:rsidRDefault="00AB7CAE" w:rsidP="00AB7CA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Pr="003935A7">
        <w:rPr>
          <w:rFonts w:ascii="Verdana" w:hAnsi="Verdana"/>
          <w:b/>
          <w:sz w:val="20"/>
          <w:szCs w:val="20"/>
        </w:rPr>
        <w:t>4018</w:t>
      </w:r>
    </w:p>
    <w:p w:rsidR="00AB7CAE" w:rsidRPr="00AA5121" w:rsidRDefault="00AB7CAE" w:rsidP="00AB7CA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B7CAE" w:rsidRPr="00AA5121" w:rsidRDefault="00AB7CAE" w:rsidP="00AB7CA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B7CAE" w:rsidRPr="00AA5121" w:rsidRDefault="00AB7CAE" w:rsidP="00AB7CA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B7CAE" w:rsidRPr="00AA5121" w:rsidRDefault="00AB7CAE" w:rsidP="00AB7CAE">
      <w:pPr>
        <w:jc w:val="center"/>
        <w:rPr>
          <w:rFonts w:ascii="Verdana" w:hAnsi="Verdana"/>
          <w:b/>
          <w:sz w:val="20"/>
          <w:szCs w:val="20"/>
        </w:rPr>
      </w:pPr>
    </w:p>
    <w:p w:rsidR="00AB7CAE" w:rsidRPr="00AA5121" w:rsidRDefault="00AB7CAE" w:rsidP="00AB7CA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B7CAE" w:rsidRPr="00AA5121" w:rsidRDefault="00AB7CAE" w:rsidP="00AB7CA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B7CAE" w:rsidRPr="00AA5121" w:rsidRDefault="00AB7CAE" w:rsidP="00AB7C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19η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Μαΐου 2023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90237A"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12.30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 xml:space="preserve">ΕΚΤΑΚΤΗ, 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AB7CAE" w:rsidRPr="00AA5121" w:rsidRDefault="00AB7CAE" w:rsidP="00AB7CAE">
      <w:pPr>
        <w:rPr>
          <w:rFonts w:ascii="Verdana" w:hAnsi="Verdana"/>
          <w:sz w:val="20"/>
          <w:szCs w:val="20"/>
        </w:rPr>
      </w:pPr>
    </w:p>
    <w:p w:rsidR="00AB7CAE" w:rsidRPr="00AA5121" w:rsidRDefault="00AB7CAE" w:rsidP="00AB7CAE">
      <w:pPr>
        <w:rPr>
          <w:rFonts w:ascii="Verdana" w:hAnsi="Verdana"/>
          <w:sz w:val="20"/>
          <w:szCs w:val="20"/>
        </w:rPr>
      </w:pPr>
    </w:p>
    <w:p w:rsidR="00AB7CAE" w:rsidRDefault="00AB7CAE" w:rsidP="00AB7CAE">
      <w:pPr>
        <w:spacing w:line="276" w:lineRule="auto"/>
        <w:rPr>
          <w:b/>
        </w:rPr>
      </w:pPr>
      <w:r w:rsidRPr="00CB6E8F">
        <w:rPr>
          <w:rFonts w:ascii="Verdana" w:hAnsi="Verdana"/>
          <w:b/>
          <w:sz w:val="20"/>
          <w:szCs w:val="20"/>
        </w:rPr>
        <w:t>1.-</w:t>
      </w:r>
      <w:r w:rsidRPr="00CB6E8F">
        <w:rPr>
          <w:rFonts w:ascii="Verdana" w:hAnsi="Verdana"/>
          <w:sz w:val="20"/>
          <w:szCs w:val="20"/>
        </w:rPr>
        <w:t xml:space="preserve"> </w:t>
      </w:r>
      <w:r w:rsidR="003935A7" w:rsidRPr="003935A7">
        <w:rPr>
          <w:rFonts w:ascii="Verdana" w:hAnsi="Verdana"/>
          <w:b/>
          <w:sz w:val="20"/>
          <w:szCs w:val="20"/>
        </w:rPr>
        <w:t>Αποδοχή χρηματοδότησης και ε</w:t>
      </w:r>
      <w:r w:rsidRPr="003935A7">
        <w:rPr>
          <w:b/>
        </w:rPr>
        <w:t>ισήγηση</w:t>
      </w:r>
      <w:r w:rsidRPr="00870758">
        <w:rPr>
          <w:b/>
        </w:rPr>
        <w:t xml:space="preserve"> τροποποίησης προϋπολογισμού</w:t>
      </w:r>
      <w:r w:rsidR="00E268CC">
        <w:rPr>
          <w:b/>
        </w:rPr>
        <w:t xml:space="preserve"> Δήμου Βέλου- Βόχας</w:t>
      </w:r>
      <w:r w:rsidRPr="00870758">
        <w:rPr>
          <w:b/>
        </w:rPr>
        <w:t xml:space="preserve">, οικ. έτους </w:t>
      </w:r>
      <w:r>
        <w:rPr>
          <w:b/>
        </w:rPr>
        <w:t>2023</w:t>
      </w:r>
      <w:r w:rsidRPr="00870758">
        <w:rPr>
          <w:b/>
        </w:rPr>
        <w:t xml:space="preserve"> </w:t>
      </w:r>
      <w:bookmarkStart w:id="0" w:name="_GoBack"/>
      <w:bookmarkEnd w:id="0"/>
      <w:r>
        <w:rPr>
          <w:b/>
        </w:rPr>
        <w:t>[2</w:t>
      </w:r>
      <w:r w:rsidRPr="00AB7CAE">
        <w:rPr>
          <w:b/>
          <w:vertAlign w:val="superscript"/>
        </w:rPr>
        <w:t>η</w:t>
      </w:r>
      <w:r>
        <w:rPr>
          <w:b/>
        </w:rPr>
        <w:t>].</w:t>
      </w:r>
    </w:p>
    <w:p w:rsidR="00AB7CAE" w:rsidRPr="00AB7CAE" w:rsidRDefault="00AB7CAE" w:rsidP="00AB7CAE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AB7CAE" w:rsidRDefault="00AB7CAE" w:rsidP="00AB7CAE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Το</w:t>
      </w:r>
      <w:r w:rsidRPr="008C1835">
        <w:rPr>
          <w:rFonts w:ascii="Verdana" w:hAnsi="Verdana"/>
          <w:color w:val="000000"/>
          <w:sz w:val="20"/>
          <w:szCs w:val="20"/>
        </w:rPr>
        <w:t xml:space="preserve"> ανωτέρω </w:t>
      </w:r>
      <w:r>
        <w:rPr>
          <w:rFonts w:ascii="Verdana" w:hAnsi="Verdana"/>
          <w:color w:val="000000"/>
          <w:sz w:val="20"/>
          <w:szCs w:val="20"/>
        </w:rPr>
        <w:t>θέμα</w:t>
      </w:r>
      <w:r w:rsidRPr="008C1835">
        <w:rPr>
          <w:rFonts w:ascii="Verdana" w:hAnsi="Verdana"/>
          <w:color w:val="000000"/>
          <w:sz w:val="20"/>
          <w:szCs w:val="20"/>
        </w:rPr>
        <w:t xml:space="preserve"> θα </w:t>
      </w:r>
      <w:r>
        <w:rPr>
          <w:rFonts w:ascii="Verdana" w:hAnsi="Verdana"/>
          <w:color w:val="000000"/>
          <w:sz w:val="20"/>
          <w:szCs w:val="20"/>
        </w:rPr>
        <w:t xml:space="preserve">συζητηθεί </w:t>
      </w:r>
      <w:r w:rsidRPr="008C1835">
        <w:rPr>
          <w:rFonts w:ascii="Verdana" w:hAnsi="Verdana"/>
          <w:color w:val="000000"/>
          <w:sz w:val="20"/>
          <w:szCs w:val="20"/>
        </w:rPr>
        <w:t xml:space="preserve"> ως </w:t>
      </w:r>
      <w:r>
        <w:rPr>
          <w:rFonts w:ascii="Verdana" w:hAnsi="Verdana"/>
          <w:color w:val="000000"/>
          <w:sz w:val="20"/>
          <w:szCs w:val="20"/>
        </w:rPr>
        <w:t>κατεπείγον</w:t>
      </w:r>
      <w:r w:rsidRPr="008C18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λόγω της ημερομηνίας διεξαγωγής των </w:t>
      </w:r>
    </w:p>
    <w:p w:rsidR="00AB7CAE" w:rsidRPr="008C1835" w:rsidRDefault="00AB7CAE" w:rsidP="00AB7CAE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βουλευτικών εκλογών της 21</w:t>
      </w:r>
      <w:r w:rsidRPr="00AB7CAE">
        <w:rPr>
          <w:rFonts w:ascii="Verdana" w:hAnsi="Verdana"/>
          <w:color w:val="000000"/>
          <w:sz w:val="20"/>
          <w:szCs w:val="20"/>
          <w:vertAlign w:val="superscript"/>
        </w:rPr>
        <w:t>ης</w:t>
      </w:r>
      <w:r>
        <w:rPr>
          <w:rFonts w:ascii="Verdana" w:hAnsi="Verdana"/>
          <w:color w:val="000000"/>
          <w:sz w:val="20"/>
          <w:szCs w:val="20"/>
        </w:rPr>
        <w:t xml:space="preserve"> Μαΐου 2023.</w:t>
      </w:r>
    </w:p>
    <w:p w:rsidR="00AB7CAE" w:rsidRPr="00BD522A" w:rsidRDefault="00AB7CAE" w:rsidP="00AB7CAE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AB7CAE" w:rsidRPr="00AA5121" w:rsidRDefault="00AB7CAE" w:rsidP="00AB7C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B7CAE" w:rsidRPr="00AA5121" w:rsidRDefault="00AB7CAE" w:rsidP="00AB7CA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ΑΝΝΙΒΑΣ ΠΑΠΑΚΥΡΙΑΚΟΣ</w:t>
      </w:r>
    </w:p>
    <w:p w:rsidR="00AB7CAE" w:rsidRDefault="00AB7CAE" w:rsidP="00AB7CAE"/>
    <w:p w:rsidR="00AB7CAE" w:rsidRDefault="00AB7CAE" w:rsidP="00AB7CAE"/>
    <w:p w:rsidR="00AB7CAE" w:rsidRDefault="00AB7CAE" w:rsidP="00AB7CAE"/>
    <w:p w:rsidR="00AB7CAE" w:rsidRDefault="00AB7CAE" w:rsidP="00AB7CAE"/>
    <w:p w:rsidR="00AB7CAE" w:rsidRDefault="00AB7CAE" w:rsidP="00AB7CAE"/>
    <w:p w:rsidR="00303A0D" w:rsidRDefault="00303A0D"/>
    <w:sectPr w:rsidR="00303A0D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E"/>
    <w:rsid w:val="00303A0D"/>
    <w:rsid w:val="003935A7"/>
    <w:rsid w:val="0090237A"/>
    <w:rsid w:val="00AB7CAE"/>
    <w:rsid w:val="00E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2023-05-19T09:43:00Z</dcterms:created>
  <dcterms:modified xsi:type="dcterms:W3CDTF">2023-05-19T10:33:00Z</dcterms:modified>
</cp:coreProperties>
</file>