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09" w:rsidRDefault="00A04C09" w:rsidP="00A04C0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A04C09">
        <w:rPr>
          <w:rFonts w:ascii="Verdana" w:hAnsi="Verdana"/>
          <w:b/>
          <w:sz w:val="20"/>
          <w:szCs w:val="20"/>
        </w:rPr>
        <w:t>18</w:t>
      </w:r>
      <w:r>
        <w:rPr>
          <w:rFonts w:ascii="Verdana" w:hAnsi="Verdana"/>
          <w:b/>
          <w:sz w:val="20"/>
          <w:szCs w:val="20"/>
        </w:rPr>
        <w:t>]</w:t>
      </w:r>
    </w:p>
    <w:p w:rsidR="00A04C09" w:rsidRDefault="00A04C09" w:rsidP="00A04C09">
      <w:pPr>
        <w:jc w:val="center"/>
        <w:rPr>
          <w:rFonts w:ascii="Verdana" w:hAnsi="Verdana"/>
          <w:b/>
          <w:sz w:val="20"/>
          <w:szCs w:val="20"/>
        </w:rPr>
      </w:pPr>
    </w:p>
    <w:p w:rsidR="00A04C09" w:rsidRDefault="00A04C09" w:rsidP="00A04C0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</w:t>
      </w:r>
      <w:r w:rsidRPr="00A04C09">
        <w:rPr>
          <w:rFonts w:ascii="Verdana" w:hAnsi="Verdana"/>
          <w:b/>
          <w:sz w:val="20"/>
          <w:szCs w:val="20"/>
        </w:rPr>
        <w:t>09.</w:t>
      </w:r>
      <w:r w:rsidRPr="00327F02">
        <w:rPr>
          <w:rFonts w:ascii="Verdana" w:hAnsi="Verdana"/>
          <w:b/>
          <w:sz w:val="20"/>
          <w:szCs w:val="20"/>
        </w:rPr>
        <w:t>06</w:t>
      </w:r>
      <w:r>
        <w:rPr>
          <w:rFonts w:ascii="Verdana" w:hAnsi="Verdana"/>
          <w:b/>
          <w:sz w:val="20"/>
          <w:szCs w:val="20"/>
        </w:rPr>
        <w:t>.2023</w:t>
      </w:r>
    </w:p>
    <w:p w:rsidR="00A04C09" w:rsidRDefault="00A04C09" w:rsidP="00A04C0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 w:rsidR="00327F02">
        <w:rPr>
          <w:rFonts w:ascii="Verdana" w:hAnsi="Verdana"/>
          <w:b/>
          <w:sz w:val="20"/>
          <w:szCs w:val="20"/>
        </w:rPr>
        <w:t>4550</w:t>
      </w:r>
      <w:bookmarkStart w:id="0" w:name="_GoBack"/>
      <w:bookmarkEnd w:id="0"/>
    </w:p>
    <w:p w:rsidR="00A04C09" w:rsidRDefault="00A04C09" w:rsidP="00A04C0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A04C09" w:rsidRDefault="00A04C09" w:rsidP="00A04C0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A04C09" w:rsidRDefault="00A04C09" w:rsidP="00A04C09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04C09" w:rsidRDefault="00A04C09" w:rsidP="00A04C09">
      <w:pPr>
        <w:jc w:val="center"/>
        <w:rPr>
          <w:rFonts w:ascii="Verdana" w:hAnsi="Verdana"/>
          <w:b/>
          <w:sz w:val="20"/>
          <w:szCs w:val="20"/>
        </w:rPr>
      </w:pPr>
    </w:p>
    <w:p w:rsidR="00A04C09" w:rsidRDefault="00A04C09" w:rsidP="00A04C0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04C09" w:rsidRDefault="00A04C09" w:rsidP="00A04C0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04C09" w:rsidRDefault="00A04C09" w:rsidP="00A04C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 w:rsidRPr="00A04C09">
        <w:rPr>
          <w:rFonts w:ascii="Verdana" w:hAnsi="Verdana"/>
          <w:b/>
          <w:sz w:val="20"/>
          <w:szCs w:val="20"/>
        </w:rPr>
        <w:t>14</w:t>
      </w:r>
      <w:r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>
        <w:rPr>
          <w:rFonts w:ascii="Verdana" w:hAnsi="Verdana"/>
          <w:b/>
          <w:sz w:val="20"/>
          <w:szCs w:val="20"/>
        </w:rPr>
        <w:t>Ιουνίου  2023</w:t>
      </w:r>
    </w:p>
    <w:p w:rsidR="00A04C09" w:rsidRDefault="00A04C09" w:rsidP="00A04C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A04C09" w:rsidRDefault="00A04C09" w:rsidP="00A04C09">
      <w:pPr>
        <w:rPr>
          <w:rFonts w:ascii="Verdana" w:hAnsi="Verdana"/>
          <w:sz w:val="20"/>
          <w:szCs w:val="20"/>
        </w:rPr>
      </w:pPr>
    </w:p>
    <w:p w:rsidR="00A04C09" w:rsidRDefault="00A04C09" w:rsidP="00A04C09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A04C09" w:rsidTr="000F2593">
        <w:trPr>
          <w:trHeight w:val="68"/>
        </w:trPr>
        <w:tc>
          <w:tcPr>
            <w:tcW w:w="10632" w:type="dxa"/>
          </w:tcPr>
          <w:p w:rsidR="00A04C09" w:rsidRDefault="00A04C09" w:rsidP="000F2593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:rsidR="00A04C09" w:rsidRDefault="00A04C09" w:rsidP="00A04C0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A04C09" w:rsidRDefault="00A04C09" w:rsidP="00A04C09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04C09" w:rsidRDefault="00A04C09" w:rsidP="00A04C09">
      <w:pPr>
        <w:spacing w:line="276" w:lineRule="auto"/>
        <w:ind w:left="1440" w:hanging="1440"/>
        <w:rPr>
          <w:b/>
        </w:rPr>
      </w:pPr>
      <w:r w:rsidRPr="0056149F">
        <w:rPr>
          <w:rFonts w:ascii="Verdana" w:hAnsi="Verdana" w:cstheme="minorHAnsi"/>
          <w:b/>
          <w:bCs/>
          <w:sz w:val="20"/>
          <w:szCs w:val="20"/>
        </w:rPr>
        <w:t>3.-</w:t>
      </w:r>
      <w:r w:rsidRPr="0056149F">
        <w:rPr>
          <w:rFonts w:ascii="Verdana" w:hAnsi="Verdana" w:cstheme="minorHAnsi"/>
          <w:sz w:val="20"/>
          <w:szCs w:val="20"/>
        </w:rPr>
        <w:t xml:space="preserve"> </w:t>
      </w:r>
      <w:r w:rsidRPr="0056149F">
        <w:rPr>
          <w:rFonts w:ascii="Verdana" w:hAnsi="Verdana" w:cs="Arial"/>
          <w:sz w:val="20"/>
          <w:szCs w:val="20"/>
        </w:rPr>
        <w:t xml:space="preserve">Περί έγκρισης </w:t>
      </w:r>
      <w:r>
        <w:rPr>
          <w:rFonts w:ascii="Verdana" w:hAnsi="Verdana" w:cs="Arial"/>
          <w:sz w:val="20"/>
          <w:szCs w:val="20"/>
        </w:rPr>
        <w:t xml:space="preserve">χορήγησης παράτασης του </w:t>
      </w:r>
      <w:proofErr w:type="spellStart"/>
      <w:r>
        <w:rPr>
          <w:rFonts w:ascii="Verdana" w:hAnsi="Verdana" w:cs="Arial"/>
          <w:sz w:val="20"/>
          <w:szCs w:val="20"/>
        </w:rPr>
        <w:t>υπ’αριθ</w:t>
      </w:r>
      <w:proofErr w:type="spellEnd"/>
      <w:r>
        <w:rPr>
          <w:rFonts w:ascii="Verdana" w:hAnsi="Verdana" w:cs="Arial"/>
          <w:sz w:val="20"/>
          <w:szCs w:val="20"/>
        </w:rPr>
        <w:t xml:space="preserve">. 176 Α/20-03-2023 </w:t>
      </w:r>
      <w:r w:rsidRPr="0056149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49F">
        <w:rPr>
          <w:rFonts w:ascii="Verdana" w:hAnsi="Verdana" w:cs="Arial"/>
          <w:sz w:val="20"/>
          <w:szCs w:val="20"/>
        </w:rPr>
        <w:t>ΧΕΠροπληρωμής</w:t>
      </w:r>
      <w:proofErr w:type="spellEnd"/>
      <w:r w:rsidRPr="0056149F">
        <w:rPr>
          <w:rFonts w:ascii="Verdana" w:hAnsi="Verdana" w:cs="Arial"/>
          <w:sz w:val="20"/>
          <w:szCs w:val="20"/>
        </w:rPr>
        <w:t xml:space="preserve"> για </w:t>
      </w:r>
    </w:p>
    <w:p w:rsidR="00A04C09" w:rsidRPr="00A04C09" w:rsidRDefault="00A04C09" w:rsidP="00A04C09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A04C09">
        <w:rPr>
          <w:rFonts w:ascii="Verdana" w:hAnsi="Verdana"/>
          <w:sz w:val="20"/>
          <w:szCs w:val="20"/>
        </w:rPr>
        <w:t>δαπάνες ΚΤΕΟ των οχημάτων και μηχανημάτων του Δήμου.</w:t>
      </w:r>
    </w:p>
    <w:p w:rsidR="00A04C09" w:rsidRPr="0056149F" w:rsidRDefault="00A04C09" w:rsidP="00A04C09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</w:p>
    <w:p w:rsidR="00A04C09" w:rsidRPr="00A04C09" w:rsidRDefault="00A04C09" w:rsidP="00A04C09">
      <w:pPr>
        <w:rPr>
          <w:rFonts w:ascii="Verdana" w:hAnsi="Verdana"/>
          <w:sz w:val="20"/>
          <w:szCs w:val="20"/>
        </w:rPr>
      </w:pPr>
      <w:r w:rsidRPr="0056149F">
        <w:rPr>
          <w:rFonts w:ascii="Verdana" w:hAnsi="Verdana"/>
          <w:b/>
          <w:sz w:val="20"/>
          <w:szCs w:val="20"/>
        </w:rPr>
        <w:t>4.-</w:t>
      </w:r>
      <w:r w:rsidRPr="0056149F">
        <w:rPr>
          <w:rFonts w:ascii="Verdana" w:hAnsi="Verdana"/>
          <w:sz w:val="20"/>
          <w:szCs w:val="20"/>
        </w:rPr>
        <w:t xml:space="preserve"> </w:t>
      </w:r>
      <w:r w:rsidRPr="0056149F">
        <w:rPr>
          <w:rFonts w:ascii="Verdana" w:hAnsi="Verdana" w:cs="Arial"/>
          <w:sz w:val="20"/>
          <w:szCs w:val="20"/>
        </w:rPr>
        <w:t xml:space="preserve">Περί έγκρισης έκδοσης  </w:t>
      </w:r>
      <w:proofErr w:type="spellStart"/>
      <w:r w:rsidRPr="0056149F">
        <w:rPr>
          <w:rFonts w:ascii="Verdana" w:hAnsi="Verdana" w:cs="Arial"/>
          <w:sz w:val="20"/>
          <w:szCs w:val="20"/>
        </w:rPr>
        <w:t>ΧΕΠροπληρωμής</w:t>
      </w:r>
      <w:proofErr w:type="spellEnd"/>
      <w:r w:rsidRPr="0056149F">
        <w:rPr>
          <w:rFonts w:ascii="Verdana" w:hAnsi="Verdana" w:cs="Arial"/>
          <w:sz w:val="20"/>
          <w:szCs w:val="20"/>
        </w:rPr>
        <w:t xml:space="preserve"> για </w:t>
      </w:r>
      <w:r w:rsidRPr="00A04C09">
        <w:rPr>
          <w:rFonts w:ascii="Verdana" w:hAnsi="Verdana"/>
          <w:sz w:val="20"/>
          <w:szCs w:val="20"/>
        </w:rPr>
        <w:t>δαπάνες Κτηματολογίου – Υποθηκοφυλακείου και ορισμός υπόλογου υπαλλήλου.</w:t>
      </w:r>
    </w:p>
    <w:p w:rsidR="00A04C09" w:rsidRDefault="00A04C09" w:rsidP="00A04C09">
      <w:pPr>
        <w:rPr>
          <w:rFonts w:ascii="Verdana" w:hAnsi="Verdana"/>
          <w:sz w:val="20"/>
          <w:szCs w:val="20"/>
        </w:rPr>
      </w:pPr>
    </w:p>
    <w:p w:rsidR="007431BD" w:rsidRPr="007431BD" w:rsidRDefault="00A04C09" w:rsidP="007431BD">
      <w:pPr>
        <w:rPr>
          <w:rFonts w:ascii="Verdana" w:hAnsi="Verdana"/>
          <w:bCs/>
          <w:sz w:val="20"/>
          <w:szCs w:val="20"/>
        </w:rPr>
      </w:pPr>
      <w:r w:rsidRPr="007431BD">
        <w:rPr>
          <w:rFonts w:ascii="Verdana" w:hAnsi="Verdana" w:cs="Calibri"/>
          <w:b/>
          <w:bCs/>
          <w:sz w:val="20"/>
          <w:szCs w:val="20"/>
        </w:rPr>
        <w:t>5.-</w:t>
      </w:r>
      <w:r w:rsidRPr="007431BD">
        <w:rPr>
          <w:rFonts w:ascii="Verdana" w:hAnsi="Verdana"/>
          <w:sz w:val="20"/>
          <w:szCs w:val="20"/>
        </w:rPr>
        <w:t xml:space="preserve"> </w:t>
      </w:r>
      <w:r w:rsidRPr="007431BD">
        <w:rPr>
          <w:rFonts w:ascii="Verdana" w:hAnsi="Verdana" w:cs="Arial"/>
          <w:sz w:val="20"/>
          <w:szCs w:val="20"/>
        </w:rPr>
        <w:t xml:space="preserve">Περί έγκρισης ή μη των πρακτικών της δημοπρασίας για </w:t>
      </w:r>
      <w:r w:rsidR="007431BD" w:rsidRPr="007431BD">
        <w:rPr>
          <w:rFonts w:ascii="Verdana" w:hAnsi="Verdana"/>
          <w:bCs/>
          <w:sz w:val="20"/>
          <w:szCs w:val="20"/>
        </w:rPr>
        <w:t>την παραχώρηση δικαιώματος εκμετάλλευσης κενωθέντος περιπτέρου στην Κοινότητα Βέλου του Δήμου Βέλου- Βόχας.</w:t>
      </w:r>
    </w:p>
    <w:p w:rsidR="00A04C09" w:rsidRPr="007431BD" w:rsidRDefault="00A04C09" w:rsidP="007431BD">
      <w:pPr>
        <w:shd w:val="clear" w:color="auto" w:fill="FFFFFF"/>
        <w:rPr>
          <w:rFonts w:ascii="Verdana" w:hAnsi="Verdana"/>
          <w:sz w:val="20"/>
          <w:szCs w:val="20"/>
        </w:rPr>
      </w:pPr>
    </w:p>
    <w:p w:rsidR="007431BD" w:rsidRPr="007431BD" w:rsidRDefault="00A04C09" w:rsidP="007431BD">
      <w:pPr>
        <w:rPr>
          <w:rFonts w:ascii="Verdana" w:hAnsi="Verdana"/>
          <w:sz w:val="20"/>
          <w:szCs w:val="20"/>
        </w:rPr>
      </w:pPr>
      <w:r w:rsidRPr="009D5F44">
        <w:rPr>
          <w:rFonts w:ascii="Verdana" w:hAnsi="Verdana"/>
          <w:b/>
          <w:sz w:val="20"/>
          <w:szCs w:val="20"/>
        </w:rPr>
        <w:t>6.-</w:t>
      </w:r>
      <w:r>
        <w:rPr>
          <w:rFonts w:ascii="Verdana" w:hAnsi="Verdana"/>
          <w:sz w:val="20"/>
          <w:szCs w:val="20"/>
        </w:rPr>
        <w:t xml:space="preserve"> </w:t>
      </w:r>
      <w:r w:rsidR="007431BD">
        <w:rPr>
          <w:rFonts w:ascii="Verdana" w:hAnsi="Verdana"/>
          <w:sz w:val="20"/>
          <w:szCs w:val="20"/>
        </w:rPr>
        <w:t xml:space="preserve">Περί έγκριση των τεχνικών προδιαγραφών και καθορισμός των όρων του διαγωνισμού για την </w:t>
      </w:r>
      <w:r w:rsidR="007431BD" w:rsidRPr="007431BD">
        <w:rPr>
          <w:rFonts w:ascii="Verdana" w:hAnsi="Verdana"/>
          <w:sz w:val="20"/>
          <w:szCs w:val="20"/>
        </w:rPr>
        <w:t>εκτέλεση του έργου : «</w:t>
      </w:r>
      <w:r w:rsidR="007431BD" w:rsidRPr="007431BD">
        <w:rPr>
          <w:rFonts w:ascii="Verdana" w:eastAsia="Calibri" w:hAnsi="Verdana" w:cs="Calibri"/>
          <w:sz w:val="20"/>
          <w:szCs w:val="20"/>
        </w:rPr>
        <w:t xml:space="preserve">Ολοκλήρωση της σύνδεσης του έργου: ΥΔΡΕΥΤΙΚΑ ΕΡΓΑ [Ενοποίηση – βελτίωση δικτύων Ύδρευσης Τοπικών Διαμερισμάτων </w:t>
      </w:r>
      <w:proofErr w:type="spellStart"/>
      <w:r w:rsidR="007431BD" w:rsidRPr="007431BD">
        <w:rPr>
          <w:rFonts w:ascii="Verdana" w:eastAsia="Calibri" w:hAnsi="Verdana" w:cs="Calibri"/>
          <w:sz w:val="20"/>
          <w:szCs w:val="20"/>
        </w:rPr>
        <w:t>Βραχατίου</w:t>
      </w:r>
      <w:proofErr w:type="spellEnd"/>
      <w:r w:rsidR="007431BD" w:rsidRPr="007431BD">
        <w:rPr>
          <w:rFonts w:ascii="Verdana" w:eastAsia="Calibri" w:hAnsi="Verdana" w:cs="Calibri"/>
          <w:sz w:val="20"/>
          <w:szCs w:val="20"/>
        </w:rPr>
        <w:t xml:space="preserve"> – Ζευγολατιού</w:t>
      </w:r>
      <w:r w:rsidR="007431BD">
        <w:rPr>
          <w:rFonts w:ascii="Verdana" w:hAnsi="Verdana"/>
          <w:sz w:val="20"/>
          <w:szCs w:val="20"/>
        </w:rPr>
        <w:t xml:space="preserve">», </w:t>
      </w:r>
      <w:proofErr w:type="spellStart"/>
      <w:r w:rsidR="007431BD">
        <w:rPr>
          <w:rFonts w:ascii="Verdana" w:hAnsi="Verdana"/>
          <w:sz w:val="20"/>
          <w:szCs w:val="20"/>
        </w:rPr>
        <w:t>ενδ</w:t>
      </w:r>
      <w:proofErr w:type="spellEnd"/>
      <w:r w:rsidR="007431BD">
        <w:rPr>
          <w:rFonts w:ascii="Verdana" w:hAnsi="Verdana"/>
          <w:sz w:val="20"/>
          <w:szCs w:val="20"/>
        </w:rPr>
        <w:t xml:space="preserve">. </w:t>
      </w:r>
      <w:proofErr w:type="spellStart"/>
      <w:r w:rsidR="007431BD">
        <w:rPr>
          <w:rFonts w:ascii="Verdana" w:hAnsi="Verdana"/>
          <w:sz w:val="20"/>
          <w:szCs w:val="20"/>
        </w:rPr>
        <w:t>πρ</w:t>
      </w:r>
      <w:proofErr w:type="spellEnd"/>
      <w:r w:rsidR="007431BD">
        <w:rPr>
          <w:rFonts w:ascii="Verdana" w:hAnsi="Verdana"/>
          <w:sz w:val="20"/>
          <w:szCs w:val="20"/>
        </w:rPr>
        <w:t>/</w:t>
      </w:r>
      <w:proofErr w:type="spellStart"/>
      <w:r w:rsidR="007431BD">
        <w:rPr>
          <w:rFonts w:ascii="Verdana" w:hAnsi="Verdana"/>
          <w:sz w:val="20"/>
          <w:szCs w:val="20"/>
        </w:rPr>
        <w:t>σμού</w:t>
      </w:r>
      <w:proofErr w:type="spellEnd"/>
      <w:r w:rsidR="007431BD">
        <w:rPr>
          <w:rFonts w:ascii="Verdana" w:hAnsi="Verdana"/>
          <w:sz w:val="20"/>
          <w:szCs w:val="20"/>
        </w:rPr>
        <w:t xml:space="preserve"> </w:t>
      </w:r>
      <w:r w:rsidR="00C26D10">
        <w:rPr>
          <w:rFonts w:ascii="Verdana" w:hAnsi="Verdana"/>
          <w:sz w:val="20"/>
          <w:szCs w:val="20"/>
        </w:rPr>
        <w:t>350.000,00€.</w:t>
      </w:r>
    </w:p>
    <w:p w:rsidR="00A04C09" w:rsidRDefault="00A04C09" w:rsidP="007431BD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</w:p>
    <w:p w:rsidR="00C26D10" w:rsidRPr="007431BD" w:rsidRDefault="00A04C09" w:rsidP="00C26D10">
      <w:pPr>
        <w:rPr>
          <w:rFonts w:ascii="Verdana" w:hAnsi="Verdana"/>
          <w:sz w:val="20"/>
          <w:szCs w:val="20"/>
        </w:rPr>
      </w:pPr>
      <w:r w:rsidRPr="009D5F44">
        <w:rPr>
          <w:rFonts w:ascii="Verdana" w:hAnsi="Verdana"/>
          <w:b/>
          <w:sz w:val="20"/>
          <w:szCs w:val="20"/>
        </w:rPr>
        <w:t>7.-</w:t>
      </w:r>
      <w:r w:rsidRPr="009D5F44">
        <w:rPr>
          <w:rFonts w:ascii="Verdana" w:hAnsi="Verdana"/>
          <w:sz w:val="20"/>
          <w:szCs w:val="20"/>
        </w:rPr>
        <w:t xml:space="preserve"> </w:t>
      </w:r>
      <w:r w:rsidR="00C26D10">
        <w:rPr>
          <w:rFonts w:ascii="Verdana" w:hAnsi="Verdana"/>
          <w:sz w:val="20"/>
          <w:szCs w:val="20"/>
        </w:rPr>
        <w:t xml:space="preserve">Περί έγκριση των τεχνικών προδιαγραφών και καθορισμός των όρων του διαγωνισμού για την </w:t>
      </w:r>
      <w:r w:rsidR="00C26D10" w:rsidRPr="007431BD">
        <w:rPr>
          <w:rFonts w:ascii="Verdana" w:hAnsi="Verdana"/>
          <w:sz w:val="20"/>
          <w:szCs w:val="20"/>
        </w:rPr>
        <w:t>εκτέλεση του έργου : «</w:t>
      </w:r>
      <w:r w:rsidR="00C26D10" w:rsidRPr="00C26D10">
        <w:rPr>
          <w:rFonts w:ascii="Verdana" w:eastAsia="Calibri" w:hAnsi="Verdana" w:cs="Calibri"/>
          <w:sz w:val="20"/>
          <w:szCs w:val="20"/>
        </w:rPr>
        <w:t xml:space="preserve">Αντικατάσταση εσωτερικού δικτύου ύδρευσης Τ.Δ. </w:t>
      </w:r>
      <w:proofErr w:type="spellStart"/>
      <w:r w:rsidR="00C26D10" w:rsidRPr="00C26D10">
        <w:rPr>
          <w:rFonts w:ascii="Verdana" w:eastAsia="Calibri" w:hAnsi="Verdana" w:cs="Calibri"/>
          <w:sz w:val="20"/>
          <w:szCs w:val="20"/>
        </w:rPr>
        <w:t>Κοκκωνίου</w:t>
      </w:r>
      <w:proofErr w:type="spellEnd"/>
      <w:r w:rsidR="00C26D10">
        <w:rPr>
          <w:rFonts w:ascii="Verdana" w:hAnsi="Verdana"/>
          <w:sz w:val="20"/>
          <w:szCs w:val="20"/>
        </w:rPr>
        <w:t xml:space="preserve">», </w:t>
      </w:r>
      <w:proofErr w:type="spellStart"/>
      <w:r w:rsidR="00C26D10">
        <w:rPr>
          <w:rFonts w:ascii="Verdana" w:hAnsi="Verdana"/>
          <w:sz w:val="20"/>
          <w:szCs w:val="20"/>
        </w:rPr>
        <w:t>ενδ</w:t>
      </w:r>
      <w:proofErr w:type="spellEnd"/>
      <w:r w:rsidR="00C26D10">
        <w:rPr>
          <w:rFonts w:ascii="Verdana" w:hAnsi="Verdana"/>
          <w:sz w:val="20"/>
          <w:szCs w:val="20"/>
        </w:rPr>
        <w:t xml:space="preserve">. </w:t>
      </w:r>
      <w:proofErr w:type="spellStart"/>
      <w:r w:rsidR="00C26D10">
        <w:rPr>
          <w:rFonts w:ascii="Verdana" w:hAnsi="Verdana"/>
          <w:sz w:val="20"/>
          <w:szCs w:val="20"/>
        </w:rPr>
        <w:t>πρ</w:t>
      </w:r>
      <w:proofErr w:type="spellEnd"/>
      <w:r w:rsidR="00C26D10">
        <w:rPr>
          <w:rFonts w:ascii="Verdana" w:hAnsi="Verdana"/>
          <w:sz w:val="20"/>
          <w:szCs w:val="20"/>
        </w:rPr>
        <w:t>/</w:t>
      </w:r>
      <w:proofErr w:type="spellStart"/>
      <w:r w:rsidR="00C26D10">
        <w:rPr>
          <w:rFonts w:ascii="Verdana" w:hAnsi="Verdana"/>
          <w:sz w:val="20"/>
          <w:szCs w:val="20"/>
        </w:rPr>
        <w:t>σμού</w:t>
      </w:r>
      <w:proofErr w:type="spellEnd"/>
      <w:r w:rsidR="00C26D10">
        <w:rPr>
          <w:rFonts w:ascii="Verdana" w:hAnsi="Verdana"/>
          <w:sz w:val="20"/>
          <w:szCs w:val="20"/>
        </w:rPr>
        <w:t xml:space="preserve"> 900.000,00€.</w:t>
      </w:r>
    </w:p>
    <w:p w:rsidR="00A04C09" w:rsidRDefault="00A04C09" w:rsidP="00C26D10">
      <w:pPr>
        <w:shd w:val="clear" w:color="auto" w:fill="FFFFFF"/>
        <w:rPr>
          <w:rFonts w:ascii="Verdana" w:hAnsi="Verdana"/>
          <w:sz w:val="20"/>
          <w:szCs w:val="20"/>
        </w:rPr>
      </w:pPr>
    </w:p>
    <w:p w:rsidR="00A04C09" w:rsidRDefault="00A04C09" w:rsidP="00A04C09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F47A11">
        <w:rPr>
          <w:rFonts w:ascii="Verdana" w:hAnsi="Verdana"/>
          <w:b/>
          <w:sz w:val="20"/>
          <w:szCs w:val="20"/>
        </w:rPr>
        <w:t xml:space="preserve">8.- </w:t>
      </w:r>
      <w:r w:rsidR="00C45777">
        <w:rPr>
          <w:rFonts w:ascii="Verdana" w:hAnsi="Verdana" w:cs="Arial"/>
          <w:bCs/>
          <w:sz w:val="20"/>
          <w:szCs w:val="20"/>
        </w:rPr>
        <w:t xml:space="preserve">Περί τροποποίηση των </w:t>
      </w:r>
      <w:proofErr w:type="spellStart"/>
      <w:r w:rsidR="00C45777">
        <w:rPr>
          <w:rFonts w:ascii="Verdana" w:hAnsi="Verdana" w:cs="Arial"/>
          <w:bCs/>
          <w:sz w:val="20"/>
          <w:szCs w:val="20"/>
        </w:rPr>
        <w:t>υπ’αριθ</w:t>
      </w:r>
      <w:proofErr w:type="spellEnd"/>
      <w:r w:rsidR="00C45777">
        <w:rPr>
          <w:rFonts w:ascii="Verdana" w:hAnsi="Verdana" w:cs="Arial"/>
          <w:bCs/>
          <w:sz w:val="20"/>
          <w:szCs w:val="20"/>
        </w:rPr>
        <w:t>. 85 &amp; 86/2023 αποφάσεων της Οικονομικής Επιτροπής</w:t>
      </w:r>
      <w:r w:rsidRPr="00F47A11">
        <w:rPr>
          <w:rFonts w:ascii="Verdana" w:hAnsi="Verdana" w:cs="Arial"/>
          <w:bCs/>
          <w:sz w:val="20"/>
          <w:szCs w:val="20"/>
        </w:rPr>
        <w:t>.</w:t>
      </w:r>
    </w:p>
    <w:p w:rsidR="000C39B4" w:rsidRDefault="000C39B4" w:rsidP="00A04C09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</w:p>
    <w:p w:rsidR="000C39B4" w:rsidRDefault="000C39B4" w:rsidP="00A04C09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0C39B4">
        <w:rPr>
          <w:rFonts w:ascii="Verdana" w:hAnsi="Verdana"/>
          <w:b/>
          <w:sz w:val="20"/>
          <w:szCs w:val="20"/>
        </w:rPr>
        <w:t>9.-</w:t>
      </w:r>
      <w:r w:rsidRPr="000C39B4">
        <w:rPr>
          <w:rFonts w:ascii="Verdana" w:hAnsi="Verdana"/>
          <w:sz w:val="20"/>
          <w:szCs w:val="20"/>
        </w:rPr>
        <w:t xml:space="preserve"> Εισήγηση για την σύνταξη και κατάρτιση  του ισολογισμού και των αποτελεσμάτων χρήσης έτους </w:t>
      </w:r>
    </w:p>
    <w:p w:rsidR="000C39B4" w:rsidRPr="000C39B4" w:rsidRDefault="000C39B4" w:rsidP="00A04C09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2021</w:t>
      </w:r>
      <w:r w:rsidRPr="000C39B4">
        <w:rPr>
          <w:rFonts w:ascii="Verdana" w:hAnsi="Verdana"/>
          <w:sz w:val="20"/>
          <w:szCs w:val="20"/>
        </w:rPr>
        <w:t xml:space="preserve"> του Δήμου Βέλου- Βόχας.</w:t>
      </w:r>
    </w:p>
    <w:p w:rsidR="00A04C09" w:rsidRPr="009D5F44" w:rsidRDefault="00A04C09" w:rsidP="00A04C09">
      <w:pPr>
        <w:rPr>
          <w:rFonts w:ascii="Verdana" w:hAnsi="Verdana"/>
          <w:sz w:val="20"/>
          <w:szCs w:val="20"/>
        </w:rPr>
      </w:pPr>
    </w:p>
    <w:p w:rsidR="00A04C09" w:rsidRPr="003A7709" w:rsidRDefault="00A04C09" w:rsidP="00A04C09">
      <w:pPr>
        <w:rPr>
          <w:rFonts w:ascii="Verdana" w:hAnsi="Verdana"/>
          <w:sz w:val="20"/>
          <w:szCs w:val="20"/>
        </w:rPr>
      </w:pPr>
    </w:p>
    <w:p w:rsidR="00A04C09" w:rsidRDefault="00A04C09" w:rsidP="00A04C0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04C09" w:rsidRDefault="00A04C09" w:rsidP="00A04C0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A04C09" w:rsidRDefault="00A04C09" w:rsidP="00A04C0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04C09" w:rsidRDefault="00A04C09" w:rsidP="00A04C0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p w:rsidR="00A04C09" w:rsidRDefault="00A04C09" w:rsidP="00A04C09"/>
    <w:p w:rsidR="00343AD6" w:rsidRDefault="00343AD6"/>
    <w:sectPr w:rsidR="00343AD6" w:rsidSect="00A04C09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09"/>
    <w:rsid w:val="000C39B4"/>
    <w:rsid w:val="00327F02"/>
    <w:rsid w:val="00343AD6"/>
    <w:rsid w:val="007431BD"/>
    <w:rsid w:val="00A04C09"/>
    <w:rsid w:val="00C26D10"/>
    <w:rsid w:val="00C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2023-06-09T06:13:00Z</dcterms:created>
  <dcterms:modified xsi:type="dcterms:W3CDTF">2023-06-09T07:36:00Z</dcterms:modified>
</cp:coreProperties>
</file>