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E7" w:rsidRDefault="00FE28E7" w:rsidP="00FE28E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</w:t>
      </w:r>
      <w:r w:rsidRPr="00FE28E7">
        <w:rPr>
          <w:rFonts w:ascii="Verdana" w:hAnsi="Verdana"/>
          <w:b/>
          <w:sz w:val="20"/>
          <w:szCs w:val="20"/>
        </w:rPr>
        <w:t>23</w:t>
      </w:r>
      <w:r>
        <w:rPr>
          <w:rFonts w:ascii="Verdana" w:hAnsi="Verdana"/>
          <w:b/>
          <w:sz w:val="20"/>
          <w:szCs w:val="20"/>
        </w:rPr>
        <w:t>]</w:t>
      </w:r>
    </w:p>
    <w:p w:rsidR="00FE28E7" w:rsidRDefault="00FE28E7" w:rsidP="00FE28E7">
      <w:pPr>
        <w:jc w:val="center"/>
        <w:rPr>
          <w:rFonts w:ascii="Verdana" w:hAnsi="Verdana"/>
          <w:b/>
          <w:sz w:val="20"/>
          <w:szCs w:val="20"/>
        </w:rPr>
      </w:pPr>
    </w:p>
    <w:p w:rsidR="00FE28E7" w:rsidRDefault="00FE28E7" w:rsidP="00FE28E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ΕΛΛΗΝΙΚΗ ΔΗΜΟΚΡΑΤΙΑ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Ζευγολατιό  </w:t>
      </w:r>
      <w:r w:rsidRPr="00FE28E7">
        <w:rPr>
          <w:rFonts w:ascii="Verdana" w:hAnsi="Verdana"/>
          <w:b/>
          <w:sz w:val="20"/>
          <w:szCs w:val="20"/>
        </w:rPr>
        <w:t>04.</w:t>
      </w:r>
      <w:r w:rsidRPr="00D76693">
        <w:rPr>
          <w:rFonts w:ascii="Verdana" w:hAnsi="Verdana"/>
          <w:b/>
          <w:sz w:val="20"/>
          <w:szCs w:val="20"/>
        </w:rPr>
        <w:t>08</w:t>
      </w:r>
      <w:r>
        <w:rPr>
          <w:rFonts w:ascii="Verdana" w:hAnsi="Verdana"/>
          <w:b/>
          <w:sz w:val="20"/>
          <w:szCs w:val="20"/>
        </w:rPr>
        <w:t>.2023</w:t>
      </w:r>
    </w:p>
    <w:p w:rsidR="00FE28E7" w:rsidRDefault="00FE28E7" w:rsidP="00FE28E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ΝΟΜΟΣ ΚΟΡΙΝΘΙΑΣ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 xml:space="preserve">.  </w:t>
      </w:r>
      <w:r w:rsidR="00D76693">
        <w:rPr>
          <w:rFonts w:ascii="Verdana" w:hAnsi="Verdana"/>
          <w:b/>
          <w:sz w:val="20"/>
          <w:szCs w:val="20"/>
        </w:rPr>
        <w:t>6135</w:t>
      </w:r>
    </w:p>
    <w:p w:rsidR="00FE28E7" w:rsidRDefault="00FE28E7" w:rsidP="00FE28E7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ΔΗΜΟΣ ΒΕΛΟΥ- ΒΟΧΑΣ</w:t>
      </w:r>
      <w:r>
        <w:rPr>
          <w:rFonts w:ascii="Verdana" w:hAnsi="Verdana"/>
          <w:b/>
          <w:sz w:val="20"/>
          <w:szCs w:val="20"/>
        </w:rPr>
        <w:tab/>
      </w:r>
    </w:p>
    <w:p w:rsidR="00FE28E7" w:rsidRDefault="00FE28E7" w:rsidP="00FE28E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ΓΡΑΦ. ΟΙΚ/ΚΗΣ ΕΠΙΤΡΟΠΗΣ</w:t>
      </w:r>
    </w:p>
    <w:p w:rsidR="00FE28E7" w:rsidRDefault="00FE28E7" w:rsidP="00FE28E7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FE28E7" w:rsidRDefault="00FE28E7" w:rsidP="00FE28E7">
      <w:pPr>
        <w:jc w:val="center"/>
        <w:rPr>
          <w:rFonts w:ascii="Verdana" w:hAnsi="Verdana"/>
          <w:b/>
          <w:sz w:val="20"/>
          <w:szCs w:val="20"/>
        </w:rPr>
      </w:pPr>
    </w:p>
    <w:p w:rsidR="00FE28E7" w:rsidRDefault="00FE28E7" w:rsidP="00FE28E7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FE28E7" w:rsidRDefault="00FE28E7" w:rsidP="00FE28E7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FE28E7" w:rsidRDefault="00FE28E7" w:rsidP="00FE28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>
        <w:rPr>
          <w:rFonts w:ascii="Verdana" w:hAnsi="Verdana"/>
          <w:sz w:val="20"/>
          <w:szCs w:val="20"/>
        </w:rPr>
        <w:t>Καλείσθε</w:t>
      </w:r>
      <w:proofErr w:type="spellEnd"/>
      <w:r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του μηνός  </w:t>
      </w:r>
      <w:r>
        <w:rPr>
          <w:rFonts w:ascii="Verdana" w:hAnsi="Verdana"/>
          <w:b/>
          <w:sz w:val="20"/>
          <w:szCs w:val="20"/>
        </w:rPr>
        <w:t>Αυγούστου  2023</w:t>
      </w:r>
    </w:p>
    <w:p w:rsidR="00FE28E7" w:rsidRDefault="00FE28E7" w:rsidP="00FE28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>
        <w:rPr>
          <w:rFonts w:ascii="Verdana" w:hAnsi="Verdana"/>
          <w:b/>
          <w:sz w:val="20"/>
          <w:szCs w:val="20"/>
        </w:rPr>
        <w:t>ΒΕΛΟΥ-ΒΟΧΑΣ</w:t>
      </w:r>
      <w:r>
        <w:rPr>
          <w:rFonts w:ascii="Verdana" w:hAnsi="Verdana"/>
          <w:sz w:val="20"/>
          <w:szCs w:val="20"/>
        </w:rPr>
        <w:t xml:space="preserve"> στο </w:t>
      </w:r>
      <w:r>
        <w:rPr>
          <w:rFonts w:ascii="Verdana" w:hAnsi="Verdana"/>
          <w:b/>
          <w:sz w:val="20"/>
          <w:szCs w:val="20"/>
        </w:rPr>
        <w:t xml:space="preserve">Ζευγολατιό  </w:t>
      </w:r>
      <w:r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FE28E7" w:rsidRDefault="00FE28E7" w:rsidP="00FE28E7">
      <w:pPr>
        <w:rPr>
          <w:rFonts w:ascii="Verdana" w:hAnsi="Verdana"/>
          <w:sz w:val="20"/>
          <w:szCs w:val="20"/>
        </w:rPr>
      </w:pPr>
    </w:p>
    <w:p w:rsidR="00FE28E7" w:rsidRDefault="00FE28E7" w:rsidP="00FE28E7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81F35">
        <w:rPr>
          <w:rFonts w:ascii="Verdana" w:hAnsi="Verdana"/>
          <w:b/>
          <w:sz w:val="20"/>
          <w:szCs w:val="20"/>
        </w:rPr>
        <w:t>1.-</w:t>
      </w:r>
      <w:r w:rsidRPr="00181F3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FE28E7" w:rsidRDefault="00FE28E7" w:rsidP="00FE28E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E28E7" w:rsidRDefault="00FE28E7" w:rsidP="00FE28E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65964">
        <w:rPr>
          <w:rFonts w:ascii="Verdana" w:hAnsi="Verdana"/>
          <w:b/>
          <w:sz w:val="20"/>
          <w:szCs w:val="20"/>
        </w:rPr>
        <w:t>2.-</w:t>
      </w:r>
      <w:r w:rsidRPr="00565964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2023.</w:t>
      </w:r>
    </w:p>
    <w:p w:rsidR="00FE28E7" w:rsidRDefault="00FE28E7" w:rsidP="00FE28E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E28E7" w:rsidRDefault="00FE28E7" w:rsidP="00FE28E7">
      <w:pPr>
        <w:spacing w:line="276" w:lineRule="auto"/>
        <w:jc w:val="both"/>
        <w:rPr>
          <w:rFonts w:ascii="Calibri" w:hAnsi="Calibri" w:cs="Calibri"/>
          <w:b/>
          <w:iCs/>
          <w:szCs w:val="22"/>
        </w:rPr>
      </w:pPr>
      <w:r w:rsidRPr="00565964">
        <w:rPr>
          <w:rFonts w:ascii="Verdana" w:hAnsi="Verdana" w:cs="Arial"/>
          <w:b/>
          <w:sz w:val="20"/>
          <w:szCs w:val="20"/>
        </w:rPr>
        <w:t>3.-</w:t>
      </w:r>
      <w:r>
        <w:rPr>
          <w:rFonts w:ascii="Verdana" w:hAnsi="Verdana"/>
          <w:sz w:val="20"/>
          <w:szCs w:val="20"/>
        </w:rPr>
        <w:t>Περί έγκρισης έκδοσης εντάλματος προπληρωμής για δαπάνες ΔΕΔΔΗΕ και ορισμός υπόλογου υπαλλήλου.</w:t>
      </w:r>
    </w:p>
    <w:p w:rsidR="00FE28E7" w:rsidRDefault="00FE28E7" w:rsidP="00FE28E7">
      <w:pPr>
        <w:rPr>
          <w:rFonts w:ascii="Calibri" w:hAnsi="Calibri" w:cs="Calibri"/>
          <w:b/>
          <w:iCs/>
          <w:szCs w:val="22"/>
        </w:rPr>
      </w:pPr>
    </w:p>
    <w:p w:rsidR="00FE28E7" w:rsidRDefault="00FE28E7" w:rsidP="00D76693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alibri"/>
          <w:b/>
          <w:iCs/>
          <w:sz w:val="20"/>
          <w:szCs w:val="20"/>
        </w:rPr>
        <w:t>4</w:t>
      </w:r>
      <w:r w:rsidRPr="009C3946">
        <w:rPr>
          <w:rFonts w:ascii="Verdana" w:hAnsi="Verdana" w:cs="Calibri"/>
          <w:b/>
          <w:iCs/>
          <w:sz w:val="20"/>
          <w:szCs w:val="20"/>
        </w:rPr>
        <w:t xml:space="preserve">.- </w:t>
      </w:r>
      <w:r w:rsidRPr="00905778">
        <w:rPr>
          <w:rFonts w:ascii="Verdana" w:hAnsi="Verdana" w:cs="Calibri"/>
          <w:iCs/>
          <w:sz w:val="20"/>
          <w:szCs w:val="20"/>
        </w:rPr>
        <w:t xml:space="preserve">Περί έγκρισης </w:t>
      </w:r>
      <w:r w:rsidR="00D76693">
        <w:rPr>
          <w:rFonts w:ascii="Verdana" w:hAnsi="Verdana" w:cs="Calibri"/>
          <w:iCs/>
          <w:sz w:val="20"/>
          <w:szCs w:val="20"/>
        </w:rPr>
        <w:t xml:space="preserve">χορήγησης παράτασης </w:t>
      </w:r>
      <w:proofErr w:type="spellStart"/>
      <w:r w:rsidRPr="00905778">
        <w:rPr>
          <w:rFonts w:ascii="Verdana" w:hAnsi="Verdana" w:cs="Calibri"/>
          <w:iCs/>
          <w:sz w:val="20"/>
          <w:szCs w:val="20"/>
        </w:rPr>
        <w:t>ΧΕΠ</w:t>
      </w:r>
      <w:r w:rsidR="00D76693">
        <w:rPr>
          <w:rFonts w:ascii="Verdana" w:hAnsi="Verdana" w:cs="Calibri"/>
          <w:iCs/>
          <w:sz w:val="20"/>
          <w:szCs w:val="20"/>
        </w:rPr>
        <w:t>ροπληρωμής</w:t>
      </w:r>
      <w:proofErr w:type="spellEnd"/>
      <w:r w:rsidR="00D76693">
        <w:rPr>
          <w:rFonts w:ascii="Verdana" w:hAnsi="Verdana" w:cs="Calibri"/>
          <w:iCs/>
          <w:sz w:val="20"/>
          <w:szCs w:val="20"/>
        </w:rPr>
        <w:t xml:space="preserve"> </w:t>
      </w:r>
      <w:r w:rsidRPr="00905778">
        <w:rPr>
          <w:rFonts w:ascii="Verdana" w:hAnsi="Verdana" w:cs="Calibri"/>
          <w:iCs/>
          <w:sz w:val="20"/>
          <w:szCs w:val="20"/>
        </w:rPr>
        <w:t xml:space="preserve"> </w:t>
      </w:r>
      <w:r w:rsidRPr="00905778">
        <w:rPr>
          <w:rFonts w:ascii="Verdana" w:hAnsi="Verdana"/>
          <w:sz w:val="20"/>
          <w:szCs w:val="20"/>
        </w:rPr>
        <w:t xml:space="preserve">για   </w:t>
      </w:r>
      <w:r w:rsidR="00D76693" w:rsidRPr="00D76693">
        <w:rPr>
          <w:rFonts w:ascii="Verdana" w:hAnsi="Verdana" w:cs="Arial"/>
          <w:bCs/>
          <w:sz w:val="20"/>
          <w:szCs w:val="20"/>
        </w:rPr>
        <w:t>δαπάνες «τέλη διελεύσεων- διοδίων οχημάτων του Δήμου»</w:t>
      </w:r>
      <w:r w:rsidR="00D76693">
        <w:rPr>
          <w:rFonts w:ascii="Verdana" w:hAnsi="Verdana" w:cs="Arial"/>
          <w:bCs/>
          <w:sz w:val="20"/>
          <w:szCs w:val="20"/>
        </w:rPr>
        <w:t>.</w:t>
      </w:r>
    </w:p>
    <w:p w:rsidR="00D76693" w:rsidRPr="00D76693" w:rsidRDefault="00D76693" w:rsidP="00D76693">
      <w:pPr>
        <w:rPr>
          <w:rFonts w:ascii="Verdana" w:hAnsi="Verdana"/>
          <w:sz w:val="20"/>
          <w:szCs w:val="20"/>
        </w:rPr>
      </w:pPr>
    </w:p>
    <w:p w:rsidR="00D76693" w:rsidRPr="00D76693" w:rsidRDefault="00D76693" w:rsidP="00D7669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FE28E7" w:rsidRPr="006F7AC8">
        <w:rPr>
          <w:rFonts w:ascii="Verdana" w:hAnsi="Verdana"/>
          <w:b/>
          <w:sz w:val="20"/>
          <w:szCs w:val="20"/>
        </w:rPr>
        <w:t>.-</w:t>
      </w:r>
      <w:r w:rsidR="00FE28E7">
        <w:rPr>
          <w:rFonts w:ascii="Verdana" w:hAnsi="Verdana"/>
          <w:sz w:val="20"/>
          <w:szCs w:val="20"/>
        </w:rPr>
        <w:t xml:space="preserve"> </w:t>
      </w:r>
      <w:r w:rsidRPr="00D76693">
        <w:rPr>
          <w:rFonts w:ascii="Verdana" w:hAnsi="Verdana" w:cs="Arial"/>
          <w:sz w:val="20"/>
          <w:szCs w:val="20"/>
        </w:rPr>
        <w:t>Έκθεση Εσόδων- Ε</w:t>
      </w:r>
      <w:r>
        <w:rPr>
          <w:rFonts w:ascii="Verdana" w:hAnsi="Verdana" w:cs="Arial"/>
          <w:sz w:val="20"/>
          <w:szCs w:val="20"/>
        </w:rPr>
        <w:t>ξόδων  Β</w:t>
      </w:r>
      <w:r w:rsidRPr="00D76693">
        <w:rPr>
          <w:rFonts w:ascii="Verdana" w:hAnsi="Verdana" w:cs="Arial"/>
          <w:sz w:val="20"/>
          <w:szCs w:val="20"/>
        </w:rPr>
        <w:t>΄ τριμήνου 2023, για την υλοποίηση του προϋπολογισμού έτους 2023.</w:t>
      </w:r>
    </w:p>
    <w:p w:rsidR="00FE28E7" w:rsidRDefault="00FE28E7" w:rsidP="00D76693">
      <w:pPr>
        <w:spacing w:line="276" w:lineRule="auto"/>
        <w:rPr>
          <w:rFonts w:ascii="Verdana" w:hAnsi="Verdana"/>
          <w:sz w:val="20"/>
          <w:szCs w:val="20"/>
        </w:rPr>
      </w:pPr>
    </w:p>
    <w:p w:rsidR="00FE28E7" w:rsidRPr="00D76693" w:rsidRDefault="00D76693" w:rsidP="00D12BC9">
      <w:pPr>
        <w:spacing w:after="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FE28E7" w:rsidRPr="00873E46">
        <w:rPr>
          <w:rFonts w:ascii="Verdana" w:hAnsi="Verdana"/>
          <w:b/>
          <w:sz w:val="20"/>
          <w:szCs w:val="20"/>
        </w:rPr>
        <w:t>.-</w:t>
      </w:r>
      <w:r w:rsidR="00FE28E7" w:rsidRPr="00873E46">
        <w:rPr>
          <w:rFonts w:ascii="Verdana" w:hAnsi="Verdana"/>
          <w:sz w:val="20"/>
          <w:szCs w:val="20"/>
        </w:rPr>
        <w:t xml:space="preserve"> </w:t>
      </w:r>
      <w:r w:rsidR="00FE28E7">
        <w:rPr>
          <w:rFonts w:ascii="Verdana" w:hAnsi="Verdana"/>
          <w:bCs/>
          <w:sz w:val="20"/>
          <w:szCs w:val="20"/>
        </w:rPr>
        <w:t xml:space="preserve">Περί έγκρισης </w:t>
      </w:r>
      <w:r>
        <w:rPr>
          <w:rFonts w:ascii="Verdana" w:hAnsi="Verdana"/>
          <w:bCs/>
          <w:sz w:val="20"/>
          <w:szCs w:val="20"/>
        </w:rPr>
        <w:t>του αριθ. 1/2023 πρακτικού αξιολόγησης επιτροπής</w:t>
      </w:r>
      <w:r w:rsidR="00FE28E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διαγωνισμού </w:t>
      </w:r>
      <w:r>
        <w:rPr>
          <w:rFonts w:ascii="Verdana" w:hAnsi="Verdana"/>
          <w:bCs/>
          <w:sz w:val="20"/>
          <w:szCs w:val="20"/>
        </w:rPr>
        <w:t xml:space="preserve">για την σύναψη δημόσιας σύμβασης </w:t>
      </w:r>
      <w:r w:rsidR="00FE28E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του έργου</w:t>
      </w:r>
      <w:r w:rsidR="00FE28E7">
        <w:rPr>
          <w:rFonts w:ascii="Verdana" w:hAnsi="Verdana"/>
          <w:bCs/>
          <w:sz w:val="20"/>
          <w:szCs w:val="20"/>
        </w:rPr>
        <w:t xml:space="preserve"> : </w:t>
      </w:r>
      <w:r w:rsidR="00FE28E7" w:rsidRPr="00D76693">
        <w:rPr>
          <w:rFonts w:ascii="Verdana" w:hAnsi="Verdana"/>
          <w:bCs/>
          <w:sz w:val="20"/>
          <w:szCs w:val="20"/>
        </w:rPr>
        <w:t>«</w:t>
      </w:r>
      <w:r w:rsidRPr="00D76693">
        <w:rPr>
          <w:rFonts w:ascii="Verdana" w:hAnsi="Verdana" w:cs="Arial"/>
          <w:bCs/>
          <w:sz w:val="20"/>
          <w:szCs w:val="20"/>
        </w:rPr>
        <w:t xml:space="preserve">Αντικατάσταση εσωτερικού δικτύου ύδρευσης Τ.Δ. </w:t>
      </w:r>
      <w:proofErr w:type="spellStart"/>
      <w:r w:rsidRPr="00D76693">
        <w:rPr>
          <w:rFonts w:ascii="Verdana" w:hAnsi="Verdana" w:cs="Arial"/>
          <w:bCs/>
          <w:sz w:val="20"/>
          <w:szCs w:val="20"/>
        </w:rPr>
        <w:t>Κοκκωνίου</w:t>
      </w:r>
      <w:proofErr w:type="spellEnd"/>
      <w:r w:rsidR="00FE28E7" w:rsidRPr="00D76693">
        <w:rPr>
          <w:rFonts w:ascii="Verdana" w:hAnsi="Verdana"/>
          <w:bCs/>
          <w:sz w:val="20"/>
          <w:szCs w:val="20"/>
        </w:rPr>
        <w:t xml:space="preserve">». </w:t>
      </w:r>
    </w:p>
    <w:p w:rsidR="00FE28E7" w:rsidRDefault="00FE28E7" w:rsidP="00FE28E7">
      <w:pPr>
        <w:rPr>
          <w:rFonts w:ascii="Verdana" w:hAnsi="Verdana"/>
          <w:sz w:val="20"/>
          <w:szCs w:val="20"/>
        </w:rPr>
      </w:pPr>
    </w:p>
    <w:p w:rsidR="00D12BC9" w:rsidRPr="00D12BC9" w:rsidRDefault="00D12BC9" w:rsidP="00D12BC9">
      <w:pPr>
        <w:keepNext/>
        <w:tabs>
          <w:tab w:val="center" w:pos="4365"/>
        </w:tabs>
        <w:spacing w:line="240" w:lineRule="atLeast"/>
        <w:outlineLvl w:val="0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FE28E7" w:rsidRPr="00905778">
        <w:rPr>
          <w:rFonts w:ascii="Verdana" w:hAnsi="Verdana"/>
          <w:b/>
          <w:sz w:val="20"/>
          <w:szCs w:val="20"/>
        </w:rPr>
        <w:t>.-</w:t>
      </w:r>
      <w:r w:rsidR="00FE28E7">
        <w:rPr>
          <w:rFonts w:ascii="Verdana" w:hAnsi="Verdana"/>
          <w:sz w:val="20"/>
          <w:szCs w:val="20"/>
        </w:rPr>
        <w:t xml:space="preserve"> </w:t>
      </w:r>
      <w:r w:rsidR="00FE28E7" w:rsidRPr="00D12BC9">
        <w:rPr>
          <w:rFonts w:ascii="Verdana" w:hAnsi="Verdana"/>
          <w:bCs/>
          <w:sz w:val="20"/>
          <w:szCs w:val="20"/>
        </w:rPr>
        <w:t>Περί έγκρισης</w:t>
      </w:r>
      <w:r w:rsidRPr="00D12BC9">
        <w:rPr>
          <w:rFonts w:ascii="Verdana" w:hAnsi="Verdana"/>
          <w:bCs/>
          <w:sz w:val="20"/>
          <w:szCs w:val="20"/>
        </w:rPr>
        <w:t xml:space="preserve"> του πρακτικού </w:t>
      </w:r>
      <w:bookmarkStart w:id="0" w:name="_Hlk84873919"/>
      <w:bookmarkStart w:id="1" w:name="_Hlk136950225"/>
      <w:r w:rsidRPr="00D12BC9">
        <w:rPr>
          <w:rFonts w:ascii="Verdana" w:hAnsi="Verdana"/>
          <w:bCs/>
          <w:sz w:val="20"/>
          <w:szCs w:val="20"/>
        </w:rPr>
        <w:t>ε</w:t>
      </w:r>
      <w:r w:rsidRPr="00D12BC9">
        <w:rPr>
          <w:rFonts w:ascii="Verdana" w:hAnsi="Verdana" w:cs="Arial"/>
          <w:bCs/>
          <w:kern w:val="32"/>
          <w:sz w:val="20"/>
          <w:szCs w:val="20"/>
          <w:lang/>
        </w:rPr>
        <w:t xml:space="preserve">έλεγχου </w:t>
      </w:r>
      <w:r w:rsidRPr="00D12BC9">
        <w:rPr>
          <w:rFonts w:ascii="Verdana" w:hAnsi="Verdana" w:cs="Arial"/>
          <w:bCs/>
          <w:kern w:val="32"/>
          <w:sz w:val="20"/>
          <w:szCs w:val="20"/>
        </w:rPr>
        <w:t>δ</w:t>
      </w:r>
      <w:r w:rsidRPr="00D12BC9">
        <w:rPr>
          <w:rFonts w:ascii="Verdana" w:hAnsi="Verdana" w:cs="Arial"/>
          <w:bCs/>
          <w:kern w:val="32"/>
          <w:sz w:val="20"/>
          <w:szCs w:val="20"/>
          <w:lang/>
        </w:rPr>
        <w:t xml:space="preserve">δικαιολογητικών </w:t>
      </w:r>
      <w:r w:rsidRPr="00D12BC9">
        <w:rPr>
          <w:rFonts w:ascii="Verdana" w:hAnsi="Verdana" w:cs="Arial"/>
          <w:bCs/>
          <w:kern w:val="32"/>
          <w:sz w:val="20"/>
          <w:szCs w:val="20"/>
        </w:rPr>
        <w:t>κ</w:t>
      </w:r>
      <w:r w:rsidRPr="00D12BC9">
        <w:rPr>
          <w:rFonts w:ascii="Verdana" w:hAnsi="Verdana" w:cs="Arial"/>
          <w:bCs/>
          <w:kern w:val="32"/>
          <w:sz w:val="20"/>
          <w:szCs w:val="20"/>
          <w:lang/>
        </w:rPr>
        <w:t>κατακύρωσης</w:t>
      </w:r>
      <w:r w:rsidRPr="00D12BC9">
        <w:rPr>
          <w:rFonts w:ascii="Verdana" w:hAnsi="Verdana" w:cs="Arial"/>
          <w:bCs/>
          <w:kern w:val="32"/>
          <w:sz w:val="20"/>
          <w:szCs w:val="20"/>
        </w:rPr>
        <w:t xml:space="preserve"> </w:t>
      </w:r>
      <w:r w:rsidRPr="00D12BC9">
        <w:rPr>
          <w:rFonts w:ascii="Verdana" w:hAnsi="Verdana" w:cs="Arial"/>
          <w:sz w:val="20"/>
          <w:szCs w:val="20"/>
        </w:rPr>
        <w:t>του έ</w:t>
      </w:r>
      <w:r w:rsidRPr="00D12BC9">
        <w:rPr>
          <w:rFonts w:ascii="Verdana" w:hAnsi="Verdana" w:cs="Arial"/>
          <w:sz w:val="20"/>
          <w:szCs w:val="20"/>
        </w:rPr>
        <w:t>ργου</w:t>
      </w:r>
      <w:r w:rsidRPr="00D12BC9">
        <w:rPr>
          <w:rFonts w:ascii="Verdana" w:hAnsi="Verdana" w:cs="Arial"/>
          <w:sz w:val="20"/>
          <w:szCs w:val="20"/>
          <w:u w:val="single"/>
        </w:rPr>
        <w:t xml:space="preserve"> </w:t>
      </w:r>
      <w:r w:rsidRPr="00D12BC9">
        <w:rPr>
          <w:rFonts w:ascii="Verdana" w:hAnsi="Verdana" w:cs="Arial"/>
          <w:sz w:val="20"/>
          <w:szCs w:val="20"/>
        </w:rPr>
        <w:t>:</w:t>
      </w:r>
      <w:r w:rsidRPr="00D12BC9">
        <w:rPr>
          <w:rFonts w:ascii="Verdana" w:hAnsi="Verdana" w:cs="Arial"/>
          <w:bCs/>
          <w:iCs/>
          <w:sz w:val="20"/>
          <w:szCs w:val="20"/>
        </w:rPr>
        <w:t xml:space="preserve"> </w:t>
      </w:r>
      <w:r w:rsidRPr="00D12BC9">
        <w:rPr>
          <w:rFonts w:ascii="Verdana" w:hAnsi="Verdana" w:cs="Arial"/>
          <w:bCs/>
          <w:iCs/>
          <w:sz w:val="20"/>
          <w:szCs w:val="20"/>
        </w:rPr>
        <w:t>«Βελτίωση αγροτικών οδών Δήμου Βέλου- Βόχας».</w:t>
      </w:r>
    </w:p>
    <w:p w:rsidR="00D12BC9" w:rsidRDefault="00D12BC9" w:rsidP="00D12BC9">
      <w:pPr>
        <w:jc w:val="center"/>
        <w:rPr>
          <w:rFonts w:ascii="Arial" w:hAnsi="Arial" w:cs="Arial"/>
          <w:b/>
          <w:bCs/>
          <w:i/>
          <w:iCs/>
        </w:rPr>
      </w:pPr>
    </w:p>
    <w:bookmarkEnd w:id="0"/>
    <w:bookmarkEnd w:id="1"/>
    <w:p w:rsidR="00FE28E7" w:rsidRDefault="00D12BC9" w:rsidP="00D12B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FE28E7" w:rsidRPr="00905778">
        <w:rPr>
          <w:rFonts w:ascii="Verdana" w:hAnsi="Verdana"/>
          <w:b/>
          <w:sz w:val="20"/>
          <w:szCs w:val="20"/>
        </w:rPr>
        <w:t>.-</w:t>
      </w:r>
      <w:r w:rsidR="00FE28E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Περί αποδοχής γνωμοδότησης δικηγόρου για τη νομική υποστήριξη αιρετού.</w:t>
      </w:r>
    </w:p>
    <w:p w:rsidR="00FE28E7" w:rsidRDefault="00FE28E7" w:rsidP="00FE28E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E28E7" w:rsidRPr="000C335C" w:rsidRDefault="00FE28E7" w:rsidP="00FE28E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E28E7" w:rsidRPr="003A7709" w:rsidRDefault="00FE28E7" w:rsidP="00FE28E7">
      <w:pPr>
        <w:rPr>
          <w:rFonts w:ascii="Verdana" w:hAnsi="Verdana"/>
          <w:sz w:val="20"/>
          <w:szCs w:val="20"/>
        </w:rPr>
      </w:pPr>
      <w:bookmarkStart w:id="2" w:name="_GoBack"/>
      <w:bookmarkEnd w:id="2"/>
    </w:p>
    <w:p w:rsidR="00FE28E7" w:rsidRDefault="00FE28E7" w:rsidP="00FE28E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E28E7" w:rsidRDefault="00FE28E7" w:rsidP="00FE28E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Ο ΠΡΟΕΔΡΟΣ ΤΗΣ </w:t>
      </w:r>
      <w:r>
        <w:rPr>
          <w:rFonts w:ascii="Verdana" w:hAnsi="Verdana"/>
          <w:b/>
          <w:sz w:val="18"/>
          <w:szCs w:val="18"/>
          <w:lang w:val="en-US"/>
        </w:rPr>
        <w:t>O</w:t>
      </w:r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  <w:lang w:val="en-US"/>
        </w:rPr>
        <w:t>E</w:t>
      </w:r>
      <w:r>
        <w:rPr>
          <w:rFonts w:ascii="Verdana" w:hAnsi="Verdana"/>
          <w:b/>
          <w:sz w:val="18"/>
          <w:szCs w:val="18"/>
        </w:rPr>
        <w:t>.</w:t>
      </w:r>
    </w:p>
    <w:p w:rsidR="00FE28E7" w:rsidRDefault="00FE28E7" w:rsidP="00FE28E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FE28E7" w:rsidRDefault="00FE28E7" w:rsidP="00FE28E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ΠΑΠΑΚΥΡΙΑΚΟΣ ΑΝΝΙΒΑΣ</w:t>
      </w:r>
    </w:p>
    <w:p w:rsidR="00FE28E7" w:rsidRDefault="00FE28E7" w:rsidP="00FE28E7"/>
    <w:p w:rsidR="00FE28E7" w:rsidRDefault="00FE28E7" w:rsidP="00FE28E7"/>
    <w:p w:rsidR="00FE28E7" w:rsidRDefault="00FE28E7" w:rsidP="00FE28E7"/>
    <w:p w:rsidR="00FE28E7" w:rsidRDefault="00FE28E7" w:rsidP="00FE28E7"/>
    <w:p w:rsidR="00B54A19" w:rsidRDefault="00B54A19"/>
    <w:sectPr w:rsidR="00B54A19" w:rsidSect="00FE28E7"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E7"/>
    <w:rsid w:val="00B54A19"/>
    <w:rsid w:val="00D12BC9"/>
    <w:rsid w:val="00D45BDA"/>
    <w:rsid w:val="00D76693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a"/>
    <w:rsid w:val="00D7669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a"/>
    <w:rsid w:val="00D7669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2023-08-04T08:16:00Z</dcterms:created>
  <dcterms:modified xsi:type="dcterms:W3CDTF">2023-08-04T09:49:00Z</dcterms:modified>
</cp:coreProperties>
</file>