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DC" w:rsidRDefault="004D3ADC" w:rsidP="004D3A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4D3ADC">
        <w:rPr>
          <w:rFonts w:ascii="Verdana" w:hAnsi="Verdana"/>
          <w:b/>
          <w:sz w:val="20"/>
          <w:szCs w:val="20"/>
        </w:rPr>
        <w:t>25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4D3ADC" w:rsidRPr="00E71C00" w:rsidRDefault="004D3ADC" w:rsidP="004D3ADC">
      <w:pPr>
        <w:rPr>
          <w:rFonts w:ascii="Verdana" w:hAnsi="Verdana"/>
          <w:b/>
          <w:sz w:val="20"/>
          <w:szCs w:val="20"/>
        </w:rPr>
      </w:pPr>
    </w:p>
    <w:p w:rsidR="004D3ADC" w:rsidRPr="007B5EE9" w:rsidRDefault="004D3ADC" w:rsidP="004D3AD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="00CC5892">
        <w:rPr>
          <w:rFonts w:ascii="Verdana" w:hAnsi="Verdana"/>
          <w:b/>
          <w:sz w:val="20"/>
          <w:szCs w:val="20"/>
        </w:rPr>
        <w:t>22</w:t>
      </w:r>
      <w:r w:rsidRPr="004D3ADC">
        <w:rPr>
          <w:rFonts w:ascii="Verdana" w:hAnsi="Verdana"/>
          <w:b/>
          <w:sz w:val="20"/>
          <w:szCs w:val="20"/>
        </w:rPr>
        <w:t>.</w:t>
      </w:r>
      <w:r w:rsidRPr="00FB543B">
        <w:rPr>
          <w:rFonts w:ascii="Verdana" w:hAnsi="Verdana"/>
          <w:b/>
          <w:sz w:val="20"/>
          <w:szCs w:val="20"/>
        </w:rPr>
        <w:t>08</w:t>
      </w:r>
      <w:r w:rsidRPr="007B5EE9">
        <w:rPr>
          <w:rFonts w:ascii="Verdana" w:hAnsi="Verdana"/>
          <w:b/>
          <w:sz w:val="20"/>
          <w:szCs w:val="20"/>
        </w:rPr>
        <w:t>.2023</w:t>
      </w:r>
    </w:p>
    <w:p w:rsidR="004D3ADC" w:rsidRPr="003935A7" w:rsidRDefault="004D3ADC" w:rsidP="004D3AD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</w:t>
      </w:r>
      <w:r>
        <w:rPr>
          <w:rFonts w:ascii="Verdana" w:hAnsi="Verdana"/>
          <w:b/>
          <w:sz w:val="20"/>
          <w:szCs w:val="20"/>
        </w:rPr>
        <w:t>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 </w:t>
      </w:r>
      <w:r w:rsidR="00CC5892">
        <w:rPr>
          <w:rFonts w:ascii="Verdana" w:hAnsi="Verdana"/>
          <w:b/>
          <w:sz w:val="20"/>
          <w:szCs w:val="20"/>
        </w:rPr>
        <w:t>6547</w:t>
      </w:r>
      <w:bookmarkStart w:id="0" w:name="_GoBack"/>
      <w:bookmarkEnd w:id="0"/>
    </w:p>
    <w:p w:rsidR="004D3ADC" w:rsidRPr="00AA5121" w:rsidRDefault="004D3ADC" w:rsidP="004D3ADC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4D3ADC" w:rsidRPr="00AA5121" w:rsidRDefault="004D3ADC" w:rsidP="004D3AD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4D3ADC" w:rsidRPr="00AA5121" w:rsidRDefault="004D3ADC" w:rsidP="004D3AD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4D3ADC" w:rsidRPr="00AA5121" w:rsidRDefault="004D3ADC" w:rsidP="004D3ADC">
      <w:pPr>
        <w:jc w:val="center"/>
        <w:rPr>
          <w:rFonts w:ascii="Verdana" w:hAnsi="Verdana"/>
          <w:b/>
          <w:sz w:val="20"/>
          <w:szCs w:val="20"/>
        </w:rPr>
      </w:pPr>
    </w:p>
    <w:p w:rsidR="004D3ADC" w:rsidRPr="00AA5121" w:rsidRDefault="004D3ADC" w:rsidP="004D3ADC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4D3ADC" w:rsidRPr="00AA5121" w:rsidRDefault="004D3ADC" w:rsidP="004D3ADC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4D3ADC" w:rsidRPr="00AA5121" w:rsidRDefault="004D3ADC" w:rsidP="004D3A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4D3ADC">
        <w:rPr>
          <w:rFonts w:ascii="Verdana" w:hAnsi="Verdana"/>
          <w:b/>
          <w:sz w:val="20"/>
          <w:szCs w:val="20"/>
        </w:rPr>
        <w:t>22</w:t>
      </w:r>
      <w:r w:rsidRPr="004D3ADC">
        <w:rPr>
          <w:rFonts w:ascii="Verdana" w:hAnsi="Verdana"/>
          <w:b/>
          <w:sz w:val="20"/>
          <w:szCs w:val="20"/>
          <w:vertAlign w:val="superscript"/>
        </w:rPr>
        <w:t>α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 xml:space="preserve">  Αυγούστου 2023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Τρίτη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 w:rsidR="00CC5892">
        <w:rPr>
          <w:rFonts w:ascii="Verdana" w:hAnsi="Verdana"/>
          <w:b/>
          <w:sz w:val="20"/>
          <w:szCs w:val="20"/>
          <w:u w:val="single"/>
        </w:rPr>
        <w:t>12.00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σε </w:t>
      </w:r>
      <w:r w:rsidRPr="00AA5121">
        <w:rPr>
          <w:rFonts w:ascii="Verdana" w:hAnsi="Verdana"/>
          <w:sz w:val="20"/>
          <w:szCs w:val="20"/>
        </w:rPr>
        <w:t xml:space="preserve"> συνεδρίαση </w:t>
      </w:r>
      <w:r>
        <w:rPr>
          <w:rFonts w:ascii="Verdana" w:hAnsi="Verdana"/>
          <w:b/>
          <w:sz w:val="20"/>
          <w:szCs w:val="20"/>
        </w:rPr>
        <w:t xml:space="preserve">ΕΚΤΑΚΤΗ, </w:t>
      </w:r>
      <w:r>
        <w:rPr>
          <w:rFonts w:ascii="Verdana" w:hAnsi="Verdana"/>
          <w:sz w:val="20"/>
          <w:szCs w:val="20"/>
        </w:rPr>
        <w:t xml:space="preserve">, </w:t>
      </w:r>
      <w:r w:rsidRPr="00AA5121">
        <w:rPr>
          <w:rFonts w:ascii="Verdana" w:hAnsi="Verdana"/>
          <w:sz w:val="20"/>
          <w:szCs w:val="20"/>
        </w:rPr>
        <w:t xml:space="preserve">σύμφωνα με </w:t>
      </w:r>
      <w:r>
        <w:rPr>
          <w:rFonts w:ascii="Verdana" w:hAnsi="Verdana"/>
          <w:sz w:val="20"/>
          <w:szCs w:val="20"/>
        </w:rPr>
        <w:t>τις διατάξεις</w:t>
      </w:r>
      <w:r w:rsidRPr="00AA5121">
        <w:rPr>
          <w:rFonts w:ascii="Verdana" w:hAnsi="Verdana"/>
          <w:sz w:val="20"/>
          <w:szCs w:val="20"/>
        </w:rPr>
        <w:t xml:space="preserve">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στα </w:t>
      </w:r>
      <w:r w:rsidRPr="00AA5121">
        <w:rPr>
          <w:rFonts w:ascii="Verdana" w:hAnsi="Verdana"/>
          <w:sz w:val="20"/>
          <w:szCs w:val="20"/>
        </w:rPr>
        <w:t xml:space="preserve">παρακάτω </w:t>
      </w:r>
      <w:r>
        <w:rPr>
          <w:rFonts w:ascii="Verdana" w:hAnsi="Verdana"/>
          <w:sz w:val="20"/>
          <w:szCs w:val="20"/>
        </w:rPr>
        <w:t>θέματα</w:t>
      </w:r>
      <w:r w:rsidRPr="00AA5121">
        <w:rPr>
          <w:rFonts w:ascii="Verdana" w:hAnsi="Verdana"/>
          <w:sz w:val="20"/>
          <w:szCs w:val="20"/>
        </w:rPr>
        <w:t>:</w:t>
      </w:r>
    </w:p>
    <w:p w:rsidR="004D3ADC" w:rsidRPr="00AA5121" w:rsidRDefault="004D3ADC" w:rsidP="004D3ADC">
      <w:pPr>
        <w:rPr>
          <w:rFonts w:ascii="Verdana" w:hAnsi="Verdana"/>
          <w:sz w:val="20"/>
          <w:szCs w:val="20"/>
        </w:rPr>
      </w:pPr>
    </w:p>
    <w:p w:rsidR="004D3ADC" w:rsidRPr="00AA5121" w:rsidRDefault="004D3ADC" w:rsidP="004D3ADC">
      <w:pPr>
        <w:rPr>
          <w:rFonts w:ascii="Verdana" w:hAnsi="Verdana"/>
          <w:sz w:val="20"/>
          <w:szCs w:val="20"/>
        </w:rPr>
      </w:pPr>
    </w:p>
    <w:p w:rsidR="004D3ADC" w:rsidRPr="00752F77" w:rsidRDefault="004D3ADC" w:rsidP="004D3ADC">
      <w:pPr>
        <w:rPr>
          <w:rFonts w:ascii="Verdana" w:hAnsi="Verdana"/>
          <w:b/>
          <w:sz w:val="20"/>
          <w:szCs w:val="20"/>
        </w:rPr>
      </w:pPr>
      <w:r w:rsidRPr="00752F77">
        <w:rPr>
          <w:rFonts w:ascii="Verdana" w:hAnsi="Verdana"/>
          <w:b/>
          <w:sz w:val="20"/>
          <w:szCs w:val="20"/>
        </w:rPr>
        <w:t>1.-</w:t>
      </w:r>
      <w:r w:rsidRPr="00752F77">
        <w:rPr>
          <w:rFonts w:ascii="Verdana" w:hAnsi="Verdana"/>
          <w:sz w:val="20"/>
          <w:szCs w:val="20"/>
        </w:rPr>
        <w:t xml:space="preserve"> </w:t>
      </w:r>
      <w:r w:rsidRPr="00752F77">
        <w:rPr>
          <w:rFonts w:ascii="Verdana" w:hAnsi="Verdana"/>
          <w:b/>
          <w:sz w:val="20"/>
          <w:szCs w:val="20"/>
        </w:rPr>
        <w:t>Εξειδίκευση της πίστωσης διοργάνωσης δύο πολιτιστικών εκδηλώσεων και έγκριση των τεχνικών προδιαγραφών αυτών.</w:t>
      </w:r>
    </w:p>
    <w:p w:rsidR="004D3ADC" w:rsidRPr="00752F77" w:rsidRDefault="004D3ADC" w:rsidP="004D3ADC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4D3ADC" w:rsidRPr="00752F77" w:rsidRDefault="004D3ADC" w:rsidP="004D3ADC">
      <w:pPr>
        <w:spacing w:line="276" w:lineRule="auto"/>
        <w:ind w:left="1440" w:hanging="1440"/>
        <w:rPr>
          <w:rFonts w:ascii="Verdana" w:hAnsi="Verdana"/>
          <w:color w:val="000000"/>
          <w:sz w:val="20"/>
          <w:szCs w:val="20"/>
        </w:rPr>
      </w:pPr>
      <w:r w:rsidRPr="00752F77">
        <w:rPr>
          <w:rFonts w:ascii="Verdana" w:hAnsi="Verdana"/>
          <w:color w:val="000000"/>
          <w:sz w:val="20"/>
          <w:szCs w:val="20"/>
        </w:rPr>
        <w:t xml:space="preserve">Το ανωτέρω θέμα θα συζητηθεί  ως κατεπείγον λόγω της ημερομηνίας διεξαγωγής των </w:t>
      </w:r>
    </w:p>
    <w:p w:rsidR="004D3ADC" w:rsidRPr="00752F77" w:rsidRDefault="004D3ADC" w:rsidP="004D3ADC">
      <w:pPr>
        <w:spacing w:line="276" w:lineRule="auto"/>
        <w:ind w:left="1440" w:hanging="1440"/>
        <w:rPr>
          <w:rFonts w:ascii="Verdana" w:hAnsi="Verdana"/>
          <w:color w:val="000000"/>
          <w:sz w:val="20"/>
          <w:szCs w:val="20"/>
        </w:rPr>
      </w:pPr>
      <w:r w:rsidRPr="00752F77">
        <w:rPr>
          <w:rFonts w:ascii="Verdana" w:hAnsi="Verdana"/>
          <w:color w:val="000000"/>
          <w:sz w:val="20"/>
          <w:szCs w:val="20"/>
        </w:rPr>
        <w:t>των εκδηλώσεων στις 28.08.2023 &amp; 03.09.2023</w:t>
      </w:r>
    </w:p>
    <w:p w:rsidR="004D3ADC" w:rsidRPr="00752F77" w:rsidRDefault="004D3ADC" w:rsidP="004D3ADC">
      <w:pPr>
        <w:spacing w:line="276" w:lineRule="auto"/>
        <w:ind w:left="1440" w:hanging="1440"/>
        <w:rPr>
          <w:rFonts w:ascii="Verdana" w:hAnsi="Verdana"/>
          <w:color w:val="000000"/>
          <w:sz w:val="20"/>
          <w:szCs w:val="20"/>
        </w:rPr>
      </w:pPr>
    </w:p>
    <w:p w:rsidR="00752F77" w:rsidRDefault="004D3ADC" w:rsidP="00752F7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52F77">
        <w:rPr>
          <w:rFonts w:ascii="Verdana" w:hAnsi="Verdana"/>
          <w:b/>
          <w:color w:val="000000"/>
          <w:sz w:val="20"/>
          <w:szCs w:val="20"/>
        </w:rPr>
        <w:t xml:space="preserve">2.- </w:t>
      </w:r>
      <w:r w:rsidR="00752F77" w:rsidRPr="00752F77">
        <w:rPr>
          <w:rFonts w:ascii="Verdana" w:hAnsi="Verdana"/>
          <w:b/>
          <w:color w:val="000000"/>
          <w:sz w:val="20"/>
          <w:szCs w:val="20"/>
        </w:rPr>
        <w:t>Περί έγκρισης του πρακτικού της επιτροπής διαπραγμάτευσης</w:t>
      </w:r>
      <w:r w:rsidR="00752F77" w:rsidRPr="00752F77">
        <w:t xml:space="preserve"> </w:t>
      </w:r>
      <w:r w:rsidR="00752F77" w:rsidRPr="00752F77">
        <w:rPr>
          <w:rFonts w:ascii="Verdana" w:hAnsi="Verdana"/>
          <w:b/>
          <w:sz w:val="20"/>
          <w:szCs w:val="20"/>
        </w:rPr>
        <w:t xml:space="preserve">χωρίς προηγούμενη δημοσίευση, κατά την </w:t>
      </w:r>
      <w:proofErr w:type="spellStart"/>
      <w:r w:rsidR="00752F77" w:rsidRPr="00752F77">
        <w:rPr>
          <w:rFonts w:ascii="Verdana" w:hAnsi="Verdana"/>
          <w:b/>
          <w:sz w:val="20"/>
          <w:szCs w:val="20"/>
        </w:rPr>
        <w:t>περ</w:t>
      </w:r>
      <w:proofErr w:type="spellEnd"/>
      <w:r w:rsidR="00752F77" w:rsidRPr="00752F77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752F77" w:rsidRPr="00752F77">
        <w:rPr>
          <w:rFonts w:ascii="Verdana" w:hAnsi="Verdana"/>
          <w:b/>
          <w:sz w:val="20"/>
          <w:szCs w:val="20"/>
        </w:rPr>
        <w:t>γ΄της</w:t>
      </w:r>
      <w:proofErr w:type="spellEnd"/>
      <w:r w:rsidR="00752F77" w:rsidRPr="00752F77">
        <w:rPr>
          <w:rFonts w:ascii="Verdana" w:hAnsi="Verdana"/>
          <w:b/>
          <w:sz w:val="20"/>
          <w:szCs w:val="20"/>
        </w:rPr>
        <w:t xml:space="preserve"> παρ.2 του άρθρου 32 του Ν. 4412/2016 (Α’ 147)</w:t>
      </w:r>
      <w:r w:rsidR="00752F77" w:rsidRPr="00941479">
        <w:t xml:space="preserve"> </w:t>
      </w:r>
      <w:r w:rsidR="00752F77" w:rsidRPr="00752F77">
        <w:rPr>
          <w:rFonts w:ascii="Verdana" w:hAnsi="Verdana"/>
          <w:b/>
          <w:color w:val="000000"/>
          <w:sz w:val="20"/>
          <w:szCs w:val="20"/>
        </w:rPr>
        <w:t xml:space="preserve"> για την εκτέλεση της προμήθειας </w:t>
      </w:r>
      <w:r w:rsidR="00752F77" w:rsidRPr="00752F77">
        <w:rPr>
          <w:rFonts w:ascii="Verdana" w:hAnsi="Verdana"/>
          <w:sz w:val="20"/>
          <w:szCs w:val="20"/>
        </w:rPr>
        <w:t>«</w:t>
      </w:r>
      <w:r w:rsidR="00752F77" w:rsidRPr="00752F77">
        <w:rPr>
          <w:rFonts w:ascii="Verdana" w:hAnsi="Verdana" w:cs="Calibri"/>
          <w:b/>
          <w:sz w:val="20"/>
          <w:szCs w:val="20"/>
        </w:rPr>
        <w:t>Υλικά συντήρησης και επισκευής λοιπών εγκαταστάσεων - υλικά ύδρευσης  Δ.Ε. Βέλου – Ι.Π.»</w:t>
      </w:r>
      <w:r w:rsidR="00752F77" w:rsidRPr="00752F77">
        <w:rPr>
          <w:rFonts w:ascii="Verdana" w:hAnsi="Verdana"/>
          <w:b/>
          <w:sz w:val="20"/>
          <w:szCs w:val="20"/>
        </w:rPr>
        <w:t>.</w:t>
      </w:r>
    </w:p>
    <w:p w:rsidR="00752F77" w:rsidRDefault="00752F77" w:rsidP="00752F7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2F77" w:rsidRDefault="00752F77" w:rsidP="00752F7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3</w:t>
      </w:r>
      <w:r w:rsidRPr="00752F77">
        <w:rPr>
          <w:rFonts w:ascii="Verdana" w:hAnsi="Verdana"/>
          <w:b/>
          <w:color w:val="000000"/>
          <w:sz w:val="20"/>
          <w:szCs w:val="20"/>
        </w:rPr>
        <w:t>.- Περί έγκρισης του πρακτικού της επιτροπής διαπραγμάτευσης</w:t>
      </w:r>
      <w:r w:rsidRPr="00752F77">
        <w:rPr>
          <w:rFonts w:ascii="Verdana" w:hAnsi="Verdana"/>
          <w:b/>
          <w:sz w:val="20"/>
          <w:szCs w:val="20"/>
        </w:rPr>
        <w:t xml:space="preserve"> χωρίς προηγούμενη δημοσίευση, κατά την </w:t>
      </w:r>
      <w:proofErr w:type="spellStart"/>
      <w:r w:rsidRPr="00752F77">
        <w:rPr>
          <w:rFonts w:ascii="Verdana" w:hAnsi="Verdana"/>
          <w:b/>
          <w:sz w:val="20"/>
          <w:szCs w:val="20"/>
        </w:rPr>
        <w:t>περ</w:t>
      </w:r>
      <w:proofErr w:type="spellEnd"/>
      <w:r w:rsidRPr="00752F77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752F77">
        <w:rPr>
          <w:rFonts w:ascii="Verdana" w:hAnsi="Verdana"/>
          <w:b/>
          <w:sz w:val="20"/>
          <w:szCs w:val="20"/>
        </w:rPr>
        <w:t>γ΄της</w:t>
      </w:r>
      <w:proofErr w:type="spellEnd"/>
      <w:r w:rsidRPr="00752F77">
        <w:rPr>
          <w:rFonts w:ascii="Verdana" w:hAnsi="Verdana"/>
          <w:b/>
          <w:sz w:val="20"/>
          <w:szCs w:val="20"/>
        </w:rPr>
        <w:t xml:space="preserve"> παρ.2 του άρθρου 32 του Ν. 4412/2016 (Α’ 147)</w:t>
      </w:r>
      <w:r w:rsidRPr="00941479">
        <w:t xml:space="preserve"> </w:t>
      </w:r>
      <w:r w:rsidRPr="00752F77">
        <w:rPr>
          <w:rFonts w:ascii="Verdana" w:hAnsi="Verdana"/>
          <w:b/>
          <w:color w:val="000000"/>
          <w:sz w:val="20"/>
          <w:szCs w:val="20"/>
        </w:rPr>
        <w:t xml:space="preserve">  για την εκτέλεση της </w:t>
      </w:r>
      <w:r>
        <w:rPr>
          <w:rFonts w:ascii="Verdana" w:hAnsi="Verdana"/>
          <w:b/>
          <w:color w:val="000000"/>
          <w:sz w:val="20"/>
          <w:szCs w:val="20"/>
        </w:rPr>
        <w:t>εργασίας</w:t>
      </w:r>
      <w:r w:rsidRPr="00752F7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752F77">
        <w:rPr>
          <w:rFonts w:ascii="Verdana" w:hAnsi="Verdana"/>
          <w:b/>
          <w:sz w:val="20"/>
          <w:szCs w:val="20"/>
        </w:rPr>
        <w:t>«</w:t>
      </w:r>
      <w:r w:rsidRPr="00752F77">
        <w:rPr>
          <w:rFonts w:ascii="Verdana" w:hAnsi="Verdana" w:cs="Calibri"/>
          <w:b/>
          <w:sz w:val="20"/>
          <w:szCs w:val="20"/>
        </w:rPr>
        <w:t>Συντήρηση δικτύων ύδρευσης»</w:t>
      </w:r>
      <w:r w:rsidRPr="00752F77">
        <w:rPr>
          <w:rFonts w:ascii="Verdana" w:hAnsi="Verdana"/>
          <w:b/>
          <w:sz w:val="20"/>
          <w:szCs w:val="20"/>
        </w:rPr>
        <w:t>.</w:t>
      </w:r>
    </w:p>
    <w:p w:rsidR="00752F77" w:rsidRDefault="00752F77" w:rsidP="00752F7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2F77" w:rsidRDefault="00752F77" w:rsidP="00752F77">
      <w:pPr>
        <w:spacing w:line="276" w:lineRule="auto"/>
        <w:ind w:left="1440" w:hanging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Τα</w:t>
      </w:r>
      <w:r w:rsidRPr="00752F77">
        <w:rPr>
          <w:rFonts w:ascii="Verdana" w:hAnsi="Verdana"/>
          <w:color w:val="000000"/>
          <w:sz w:val="20"/>
          <w:szCs w:val="20"/>
        </w:rPr>
        <w:t xml:space="preserve"> ανωτέρω </w:t>
      </w:r>
      <w:r>
        <w:rPr>
          <w:rFonts w:ascii="Verdana" w:hAnsi="Verdana"/>
          <w:color w:val="000000"/>
          <w:sz w:val="20"/>
          <w:szCs w:val="20"/>
        </w:rPr>
        <w:t xml:space="preserve">θέματα θα συζητηθούν ως κατεπείγοντα </w:t>
      </w:r>
      <w:r w:rsidRPr="00752F7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λόγω της άμεσης ανάγκης ολοκλήρωσης </w:t>
      </w:r>
    </w:p>
    <w:p w:rsidR="00752F77" w:rsidRPr="00752F77" w:rsidRDefault="00752F77" w:rsidP="00752F77">
      <w:pPr>
        <w:spacing w:line="276" w:lineRule="auto"/>
        <w:ind w:left="1440" w:hanging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των διαδικασιών ανάθεσής τους για την εύρυθμη λειτουργία του δήμου.</w:t>
      </w:r>
    </w:p>
    <w:p w:rsidR="00752F77" w:rsidRPr="00752F77" w:rsidRDefault="00752F77" w:rsidP="00752F7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2F77" w:rsidRDefault="00752F77" w:rsidP="00752F7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ΠΡΟΕΔΡΟΣ ΤΗΣ </w:t>
      </w:r>
      <w:r>
        <w:rPr>
          <w:rFonts w:ascii="Verdana" w:hAnsi="Verdana"/>
          <w:b/>
          <w:sz w:val="18"/>
          <w:szCs w:val="18"/>
          <w:lang w:val="en-US"/>
        </w:rPr>
        <w:t>O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  <w:lang w:val="en-US"/>
        </w:rPr>
        <w:t>E</w:t>
      </w:r>
      <w:r>
        <w:rPr>
          <w:rFonts w:ascii="Verdana" w:hAnsi="Verdana"/>
          <w:b/>
          <w:sz w:val="18"/>
          <w:szCs w:val="18"/>
        </w:rPr>
        <w:t>.</w:t>
      </w:r>
    </w:p>
    <w:p w:rsidR="00752F77" w:rsidRDefault="00752F77" w:rsidP="00752F7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52F77" w:rsidRDefault="00752F77" w:rsidP="00752F7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ΠΑΠΑΚΥΡΙΑΚΟΣ ΑΝΝΙΒΑΣ</w:t>
      </w:r>
    </w:p>
    <w:p w:rsidR="00752F77" w:rsidRPr="00752F77" w:rsidRDefault="00752F77" w:rsidP="00752F7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D3ADC" w:rsidRPr="004D3ADC" w:rsidRDefault="004D3ADC" w:rsidP="004D3ADC">
      <w:pPr>
        <w:spacing w:line="276" w:lineRule="auto"/>
        <w:ind w:left="1440" w:hanging="1440"/>
        <w:rPr>
          <w:rFonts w:ascii="Verdana" w:hAnsi="Verdana"/>
          <w:b/>
          <w:color w:val="000000"/>
          <w:sz w:val="20"/>
          <w:szCs w:val="20"/>
        </w:rPr>
      </w:pPr>
    </w:p>
    <w:p w:rsidR="00E213F0" w:rsidRDefault="00E213F0"/>
    <w:sectPr w:rsidR="00E213F0" w:rsidSect="004D3ADC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DC"/>
    <w:rsid w:val="004D3ADC"/>
    <w:rsid w:val="00752F77"/>
    <w:rsid w:val="00AD2944"/>
    <w:rsid w:val="00CC5892"/>
    <w:rsid w:val="00E213F0"/>
    <w:rsid w:val="00F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2023-08-21T10:00:00Z</dcterms:created>
  <dcterms:modified xsi:type="dcterms:W3CDTF">2023-08-22T06:57:00Z</dcterms:modified>
</cp:coreProperties>
</file>