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D70D" w14:textId="77777777" w:rsidR="00D42539" w:rsidRDefault="00D42539" w:rsidP="00D42539">
      <w:pPr>
        <w:tabs>
          <w:tab w:val="left" w:pos="1440"/>
        </w:tabs>
        <w:spacing w:line="276" w:lineRule="auto"/>
        <w:ind w:hanging="284"/>
        <w:rPr>
          <w:b/>
        </w:rPr>
      </w:pPr>
      <w:r w:rsidRPr="004F5CDE">
        <w:rPr>
          <w:b/>
        </w:rPr>
        <w:t xml:space="preserve">   </w:t>
      </w:r>
      <w:r>
        <w:rPr>
          <w:b/>
        </w:rPr>
        <w:t xml:space="preserve">ΕΛΛΗΝΙΚΗ ΔΗΜΟΚΡΑΤΙΑ </w:t>
      </w:r>
    </w:p>
    <w:p w14:paraId="3147DEF2" w14:textId="77777777" w:rsidR="00D42539" w:rsidRDefault="00D42539" w:rsidP="00D42539">
      <w:pPr>
        <w:tabs>
          <w:tab w:val="left" w:pos="1440"/>
        </w:tabs>
        <w:spacing w:line="276" w:lineRule="auto"/>
        <w:rPr>
          <w:b/>
        </w:rPr>
      </w:pPr>
      <w:r>
        <w:rPr>
          <w:b/>
        </w:rPr>
        <w:t xml:space="preserve">ΝΟΜΟΣ ΚΟΡΙΝΘΙΑΣ                           </w:t>
      </w:r>
    </w:p>
    <w:p w14:paraId="2D40BFDC" w14:textId="77777777" w:rsidR="00D42539" w:rsidRDefault="00D42539" w:rsidP="00D42539">
      <w:pPr>
        <w:tabs>
          <w:tab w:val="left" w:pos="1440"/>
        </w:tabs>
        <w:spacing w:line="276" w:lineRule="auto"/>
        <w:rPr>
          <w:b/>
        </w:rPr>
      </w:pPr>
      <w:r>
        <w:rPr>
          <w:b/>
        </w:rPr>
        <w:t xml:space="preserve">ΔΗΜΟΣ ΒΕΛΟΥ- ΒΟΧΑΣ                 </w:t>
      </w:r>
    </w:p>
    <w:p w14:paraId="280D1B83" w14:textId="77777777" w:rsidR="00D42539" w:rsidRDefault="00D42539" w:rsidP="00D42539">
      <w:pPr>
        <w:tabs>
          <w:tab w:val="left" w:pos="1440"/>
        </w:tabs>
        <w:spacing w:line="276" w:lineRule="auto"/>
        <w:rPr>
          <w:b/>
        </w:rPr>
      </w:pPr>
      <w:r>
        <w:rPr>
          <w:b/>
        </w:rPr>
        <w:t xml:space="preserve">ΟΙΚΟΝΟΜΙΚΗ ΕΠΙΤΡΟΠΗ           </w:t>
      </w:r>
    </w:p>
    <w:p w14:paraId="19E53A19" w14:textId="77777777" w:rsidR="00D42539" w:rsidRDefault="00D42539" w:rsidP="00D42539">
      <w:pPr>
        <w:spacing w:line="276" w:lineRule="auto"/>
        <w:jc w:val="center"/>
        <w:rPr>
          <w:b/>
        </w:rPr>
      </w:pPr>
      <w:r>
        <w:rPr>
          <w:b/>
        </w:rPr>
        <w:t>Α Π Ο Σ Π Α Σ Μ Α</w:t>
      </w:r>
    </w:p>
    <w:p w14:paraId="09F28BD4" w14:textId="77777777" w:rsidR="00D42539" w:rsidRDefault="00D42539" w:rsidP="00D42539">
      <w:pPr>
        <w:spacing w:line="276" w:lineRule="auto"/>
        <w:jc w:val="center"/>
        <w:rPr>
          <w:b/>
        </w:rPr>
      </w:pPr>
      <w:r>
        <w:rPr>
          <w:b/>
        </w:rPr>
        <w:t xml:space="preserve">Από το Πρακτικό της αριθ. </w:t>
      </w:r>
      <w:r w:rsidR="00855784">
        <w:rPr>
          <w:b/>
        </w:rPr>
        <w:t>147</w:t>
      </w:r>
      <w:r w:rsidR="00AD6A5C">
        <w:rPr>
          <w:b/>
        </w:rPr>
        <w:t>/27</w:t>
      </w:r>
      <w:r w:rsidRPr="00855784">
        <w:rPr>
          <w:b/>
        </w:rPr>
        <w:t xml:space="preserve"> </w:t>
      </w:r>
      <w:r w:rsidR="00AD6A5C">
        <w:rPr>
          <w:b/>
        </w:rPr>
        <w:t>ΙΟΥΛΙΟΥ</w:t>
      </w:r>
      <w:r>
        <w:rPr>
          <w:b/>
        </w:rPr>
        <w:t xml:space="preserve"> 2023 ΕΚΤΑΚΤΗΣ </w:t>
      </w:r>
    </w:p>
    <w:p w14:paraId="38EB0714" w14:textId="77777777" w:rsidR="00D42539" w:rsidRDefault="00D42539" w:rsidP="00D42539">
      <w:pPr>
        <w:spacing w:line="276" w:lineRule="auto"/>
        <w:rPr>
          <w:b/>
        </w:rPr>
      </w:pPr>
      <w:r>
        <w:rPr>
          <w:b/>
        </w:rPr>
        <w:t xml:space="preserve">                  συνεδρίασης της ΟΙΚΟΝΟΜΙΚΗΣ ΕΠΙΤΡΟΠΗΣ του Δήμου ΒΕΛΟΥ - ΒΟΧΑΣ.-</w:t>
      </w:r>
    </w:p>
    <w:p w14:paraId="2B7B538C" w14:textId="77777777" w:rsidR="00D42539" w:rsidRDefault="00D42539" w:rsidP="00D42539">
      <w:pPr>
        <w:spacing w:line="276" w:lineRule="auto"/>
        <w:jc w:val="center"/>
        <w:rPr>
          <w:b/>
        </w:rPr>
      </w:pPr>
    </w:p>
    <w:p w14:paraId="3540EE10" w14:textId="77777777" w:rsidR="00D42539" w:rsidRDefault="00D42539" w:rsidP="00D42539">
      <w:pPr>
        <w:spacing w:line="276" w:lineRule="auto"/>
        <w:jc w:val="center"/>
        <w:rPr>
          <w:b/>
        </w:rPr>
      </w:pPr>
      <w:r>
        <w:rPr>
          <w:b/>
        </w:rPr>
        <w:t>ΑΡΙΘΜΟΣ  ΑΠΟΦΑΣΗΣ   1</w:t>
      </w:r>
      <w:r w:rsidR="00855784">
        <w:rPr>
          <w:b/>
        </w:rPr>
        <w:t>47</w:t>
      </w:r>
      <w:r>
        <w:rPr>
          <w:b/>
        </w:rPr>
        <w:t>/2023.</w:t>
      </w:r>
    </w:p>
    <w:p w14:paraId="16F9AB3D" w14:textId="77777777" w:rsidR="00D42539" w:rsidRDefault="00D42539" w:rsidP="00D42539">
      <w:pPr>
        <w:spacing w:line="360" w:lineRule="auto"/>
        <w:ind w:left="-720" w:firstLine="720"/>
      </w:pPr>
      <w:r>
        <w:rPr>
          <w:b/>
        </w:rPr>
        <w:t xml:space="preserve">  </w:t>
      </w:r>
      <w:r>
        <w:t xml:space="preserve">Η Οικονομική Επιτροπή του Δήμου Βέλου-Βόχας που αποτελείται από τους: α) Παπακυριάκο </w:t>
      </w:r>
    </w:p>
    <w:p w14:paraId="032B0B52" w14:textId="77777777" w:rsidR="00D42539" w:rsidRDefault="00D42539" w:rsidP="00D42539">
      <w:pPr>
        <w:spacing w:line="360" w:lineRule="auto"/>
      </w:pPr>
      <w:r>
        <w:t xml:space="preserve">Αννίβα, Δήμαρχο Βέλου- Βόχας, ως Πρόεδρο, β) </w:t>
      </w:r>
      <w:proofErr w:type="spellStart"/>
      <w:r>
        <w:t>Σδράλη</w:t>
      </w:r>
      <w:proofErr w:type="spellEnd"/>
      <w:r>
        <w:t xml:space="preserve"> Μιχαήλ, γ) </w:t>
      </w:r>
      <w:proofErr w:type="spellStart"/>
      <w:r>
        <w:t>Σιάχο</w:t>
      </w:r>
      <w:proofErr w:type="spellEnd"/>
      <w:r>
        <w:t xml:space="preserve"> Ανδρέα, δ) Καλλίρη Μαρία, ε) Μπεκιάρη Δημήτριο, στ) Μανάβη Αθανάσιο του Παναγιώτη, και ζ) Βουδούρη Νικόλαο, ως μέλη, συνεδρίασε σήμερα την </w:t>
      </w:r>
      <w:r w:rsidR="00AD6A5C">
        <w:rPr>
          <w:b/>
        </w:rPr>
        <w:t>27</w:t>
      </w:r>
      <w:r>
        <w:rPr>
          <w:b/>
          <w:vertAlign w:val="superscript"/>
        </w:rPr>
        <w:t xml:space="preserve">η </w:t>
      </w:r>
      <w:r w:rsidR="00AD6A5C">
        <w:rPr>
          <w:b/>
        </w:rPr>
        <w:t>Ιουλίου 2023, ημέρα  Πέμπτη  και ώρα 09</w:t>
      </w:r>
      <w:r>
        <w:rPr>
          <w:b/>
        </w:rPr>
        <w:t>:30</w:t>
      </w:r>
      <w:r>
        <w:t xml:space="preserve">  σε </w:t>
      </w:r>
      <w:r>
        <w:rPr>
          <w:b/>
        </w:rPr>
        <w:t xml:space="preserve">ΕΚΤΑΚΤΗ </w:t>
      </w:r>
      <w:r>
        <w:t>συνε</w:t>
      </w:r>
      <w:r w:rsidR="00181CAF">
        <w:t xml:space="preserve">δρίαση </w:t>
      </w:r>
      <w:r>
        <w:t xml:space="preserve">και ύστερα από πρόσκληση του </w:t>
      </w:r>
      <w:r>
        <w:rPr>
          <w:b/>
        </w:rPr>
        <w:t>κ. Προέδρου</w:t>
      </w:r>
      <w:r>
        <w:t xml:space="preserve"> της με αρ. </w:t>
      </w:r>
      <w:proofErr w:type="spellStart"/>
      <w:r>
        <w:t>πρωτ</w:t>
      </w:r>
      <w:proofErr w:type="spellEnd"/>
      <w:r>
        <w:t xml:space="preserve">. </w:t>
      </w:r>
      <w:r w:rsidR="00A31E21">
        <w:rPr>
          <w:b/>
        </w:rPr>
        <w:t>5845/26-07-</w:t>
      </w:r>
      <w:r>
        <w:rPr>
          <w:b/>
        </w:rPr>
        <w:t xml:space="preserve">2023 </w:t>
      </w:r>
      <w:r>
        <w:t xml:space="preserve"> που κοινοποιήθηκε νόμιμα και εμπρόθεσμα σε κάθε ένα από τα μέλη της σύμφωνα με τις διατάξεις του άρθρου 75 του 3852/2010 και αναρτήθηκε στον πίνακα ανακοινώσεων του Δημοτικού Καταστήματος, για να συζητήσει και να πάρει απόφαση για τα θέματα της ημερήσιας διάταξης.</w:t>
      </w:r>
    </w:p>
    <w:p w14:paraId="255DF932" w14:textId="77777777" w:rsidR="00D42539" w:rsidRPr="005A0ADB" w:rsidRDefault="00D42539" w:rsidP="00D42539">
      <w:pPr>
        <w:spacing w:line="360" w:lineRule="auto"/>
      </w:pPr>
      <w:r w:rsidRPr="005A0ADB">
        <w:t xml:space="preserve">   Στη συνεδρίαση ήταν παρόντα τα μέλη: α] </w:t>
      </w:r>
      <w:proofErr w:type="spellStart"/>
      <w:r w:rsidRPr="005A0ADB">
        <w:t>Παπακυριάκος</w:t>
      </w:r>
      <w:proofErr w:type="spellEnd"/>
      <w:r w:rsidRPr="005A0ADB">
        <w:t xml:space="preserve"> Αννίβας Δήμαρχος- Πρόεδρος, β]</w:t>
      </w:r>
      <w:proofErr w:type="spellStart"/>
      <w:r w:rsidRPr="005A0ADB">
        <w:t>Σδράλης</w:t>
      </w:r>
      <w:proofErr w:type="spellEnd"/>
      <w:r w:rsidRPr="005A0ADB">
        <w:t xml:space="preserve"> Μιχαήλ, γ] </w:t>
      </w:r>
      <w:proofErr w:type="spellStart"/>
      <w:r w:rsidRPr="005A0ADB">
        <w:t>Σιάχος</w:t>
      </w:r>
      <w:proofErr w:type="spellEnd"/>
      <w:r w:rsidRPr="005A0ADB">
        <w:t xml:space="preserve"> Ανδρέας, δ] Καλλίρη Μαρία,</w:t>
      </w:r>
      <w:r>
        <w:t xml:space="preserve"> </w:t>
      </w:r>
      <w:r w:rsidRPr="005A0ADB">
        <w:t>ε</w:t>
      </w:r>
      <w:r>
        <w:t xml:space="preserve">] Μπεκιάρης Δημήτριος, </w:t>
      </w:r>
      <w:r w:rsidR="00181CAF">
        <w:t>και απόντες: α</w:t>
      </w:r>
      <w:r>
        <w:t xml:space="preserve">] Βουδούρης Νικόλαος </w:t>
      </w:r>
      <w:r w:rsidR="00181CAF">
        <w:t>και β</w:t>
      </w:r>
      <w:r w:rsidRPr="005A0ADB">
        <w:t>] Μανάβης Π. Αθανάσιος.</w:t>
      </w:r>
    </w:p>
    <w:p w14:paraId="212DB3AF" w14:textId="51077C50" w:rsidR="00D42539" w:rsidRPr="00EA19B3" w:rsidRDefault="00D42539" w:rsidP="00D42539">
      <w:pPr>
        <w:spacing w:line="360" w:lineRule="auto"/>
        <w:rPr>
          <w:b/>
        </w:rPr>
      </w:pPr>
      <w:r w:rsidRPr="00EA19B3">
        <w:t xml:space="preserve">    Στη συνεδρίαση παραβρέθηκε κα</w:t>
      </w:r>
      <w:r w:rsidR="00A31E21">
        <w:t xml:space="preserve">ι η υπάλληλος του Δήμου Αικατερίνη </w:t>
      </w:r>
      <w:proofErr w:type="spellStart"/>
      <w:r w:rsidR="00A31E21">
        <w:t>Μασο</w:t>
      </w:r>
      <w:r w:rsidR="00CD6329">
        <w:t>ύ</w:t>
      </w:r>
      <w:r w:rsidR="00A31E21">
        <w:t>ρη</w:t>
      </w:r>
      <w:proofErr w:type="spellEnd"/>
      <w:r w:rsidR="00A31E21">
        <w:t xml:space="preserve"> </w:t>
      </w:r>
      <w:r w:rsidRPr="00EA19B3">
        <w:t xml:space="preserve">για την τήρηση των πρακτικών.         </w:t>
      </w:r>
    </w:p>
    <w:p w14:paraId="7152F3BF" w14:textId="77777777" w:rsidR="00D42539" w:rsidRPr="000B0AC5" w:rsidRDefault="00D42539" w:rsidP="00D42539">
      <w:pPr>
        <w:rPr>
          <w:rFonts w:cs="Arial"/>
          <w:b/>
        </w:rPr>
      </w:pPr>
      <w:r w:rsidRPr="002B1FCC">
        <w:rPr>
          <w:b/>
        </w:rPr>
        <w:t xml:space="preserve">Θέμα </w:t>
      </w:r>
      <w:r>
        <w:rPr>
          <w:b/>
        </w:rPr>
        <w:t>1</w:t>
      </w:r>
      <w:r w:rsidRPr="002B1FCC">
        <w:rPr>
          <w:b/>
          <w:vertAlign w:val="superscript"/>
        </w:rPr>
        <w:t>ο</w:t>
      </w:r>
      <w:r w:rsidRPr="002B1FCC">
        <w:rPr>
          <w:b/>
        </w:rPr>
        <w:t xml:space="preserve"> </w:t>
      </w:r>
      <w:r w:rsidRPr="002B1FCC">
        <w:t>:</w:t>
      </w:r>
      <w:r>
        <w:rPr>
          <w:b/>
        </w:rPr>
        <w:t xml:space="preserve"> </w:t>
      </w:r>
      <w:r w:rsidR="00AD6A5C" w:rsidRPr="00AD6A5C">
        <w:rPr>
          <w:b/>
        </w:rPr>
        <w:t xml:space="preserve">Εισήγηση περί εκ νέου ενεργοποίησης του ηλεκτρονικού διαγωνισμού «Προμήθεια καυσίμων κίνησης, πετρελαίου θέρμανσης  &amp; ελαιολιπαντικών έτους 2023 για το Δήμο, το Ν.Π.Δ.Δ. ΑΝΕΛΙΞΗ και τις Σχολικές Επιτροπές </w:t>
      </w:r>
      <w:proofErr w:type="spellStart"/>
      <w:r w:rsidR="00AD6A5C" w:rsidRPr="00AD6A5C">
        <w:rPr>
          <w:b/>
        </w:rPr>
        <w:t>Α’Βάθμιας</w:t>
      </w:r>
      <w:proofErr w:type="spellEnd"/>
      <w:r w:rsidR="00AD6A5C" w:rsidRPr="00AD6A5C">
        <w:rPr>
          <w:b/>
        </w:rPr>
        <w:t xml:space="preserve"> και </w:t>
      </w:r>
      <w:proofErr w:type="spellStart"/>
      <w:r w:rsidR="00AD6A5C" w:rsidRPr="00AD6A5C">
        <w:rPr>
          <w:b/>
        </w:rPr>
        <w:t>Β’Βάθμιας</w:t>
      </w:r>
      <w:proofErr w:type="spellEnd"/>
      <w:r w:rsidR="00AD6A5C" w:rsidRPr="00AD6A5C">
        <w:rPr>
          <w:b/>
        </w:rPr>
        <w:t xml:space="preserve"> </w:t>
      </w:r>
      <w:proofErr w:type="spellStart"/>
      <w:r w:rsidR="00AD6A5C" w:rsidRPr="00AD6A5C">
        <w:rPr>
          <w:b/>
        </w:rPr>
        <w:t>Eκπαίδευσης</w:t>
      </w:r>
      <w:proofErr w:type="spellEnd"/>
      <w:r w:rsidR="00AD6A5C" w:rsidRPr="00AD6A5C">
        <w:rPr>
          <w:b/>
        </w:rPr>
        <w:t>», με Α/Α ΕΣΗΔΗΣ 196638.2</w:t>
      </w:r>
      <w:r w:rsidR="00AD6A5C">
        <w:t>.</w:t>
      </w:r>
    </w:p>
    <w:p w14:paraId="165DE8EA" w14:textId="77777777" w:rsidR="00D42539" w:rsidRDefault="00D42539" w:rsidP="00D42539">
      <w:pPr>
        <w:rPr>
          <w:rFonts w:cs="Arial"/>
          <w:b/>
        </w:rPr>
      </w:pPr>
    </w:p>
    <w:p w14:paraId="2BBD1CAB" w14:textId="77777777" w:rsidR="00D42539" w:rsidRDefault="00D42539" w:rsidP="00D42539">
      <w:pPr>
        <w:spacing w:line="276" w:lineRule="auto"/>
        <w:ind w:left="1440" w:hanging="1440"/>
      </w:pPr>
      <w:r>
        <w:t xml:space="preserve">Ο Πρόεδρος της Ο.Ε. </w:t>
      </w:r>
      <w:r w:rsidRPr="00746377">
        <w:t xml:space="preserve">εισηγήθηκε την αναγκαιότητα της λήψης απόφασης </w:t>
      </w:r>
      <w:r>
        <w:t xml:space="preserve">στα θέματα της ημερήσιας </w:t>
      </w:r>
    </w:p>
    <w:p w14:paraId="1101A6CA" w14:textId="77777777" w:rsidR="00181CAF" w:rsidRDefault="00D42539" w:rsidP="00181CAF">
      <w:pPr>
        <w:spacing w:line="276" w:lineRule="auto"/>
        <w:ind w:left="1440" w:hanging="1440"/>
      </w:pPr>
      <w:r>
        <w:t>διάταξης, λόγω  της άμεσης ανάγκης εκτέλε</w:t>
      </w:r>
      <w:r w:rsidR="00181CAF">
        <w:t xml:space="preserve">σης των σχετικών προμηθειών </w:t>
      </w:r>
      <w:r>
        <w:t>για την εύρυθμη λ</w:t>
      </w:r>
      <w:r w:rsidR="00181CAF">
        <w:t>ειτουργία</w:t>
      </w:r>
    </w:p>
    <w:p w14:paraId="07683E9F" w14:textId="77777777" w:rsidR="00D42539" w:rsidRDefault="00181CAF" w:rsidP="00181CAF">
      <w:pPr>
        <w:spacing w:line="276" w:lineRule="auto"/>
        <w:ind w:left="1440" w:hanging="1440"/>
      </w:pPr>
      <w:r>
        <w:t>του Δήμου.</w:t>
      </w:r>
    </w:p>
    <w:p w14:paraId="453705D2" w14:textId="77777777" w:rsidR="00181CAF" w:rsidRPr="00E37097" w:rsidRDefault="00181CAF" w:rsidP="00181CAF">
      <w:pPr>
        <w:spacing w:line="276" w:lineRule="auto"/>
        <w:ind w:left="1440" w:hanging="1440"/>
      </w:pPr>
    </w:p>
    <w:p w14:paraId="6AE71BA2" w14:textId="77777777" w:rsidR="00D42539" w:rsidRPr="0038180B" w:rsidRDefault="00D42539" w:rsidP="00D42539">
      <w:pPr>
        <w:spacing w:line="276" w:lineRule="auto"/>
        <w:jc w:val="center"/>
        <w:rPr>
          <w:b/>
        </w:rPr>
      </w:pPr>
      <w:r w:rsidRPr="0038180B">
        <w:rPr>
          <w:b/>
        </w:rPr>
        <w:t>Η Οικονομική Επιτροπή</w:t>
      </w:r>
    </w:p>
    <w:p w14:paraId="3F1C0798" w14:textId="77777777" w:rsidR="00D42539" w:rsidRDefault="00D42539" w:rsidP="00D42539">
      <w:pPr>
        <w:spacing w:line="360" w:lineRule="auto"/>
      </w:pPr>
      <w:r>
        <w:t xml:space="preserve">Αφού έλαβε υπόψη τις διατάξεις των </w:t>
      </w:r>
      <w:r w:rsidRPr="00A328C5">
        <w:rPr>
          <w:b/>
        </w:rPr>
        <w:t>άρθρων 72,74 και 75 του Ν.3852/2010</w:t>
      </w:r>
      <w:r>
        <w:t xml:space="preserve">,την ενημέρωση του Προέδρου, την αναγκαιότητα συζήτησης και λήψη απόφασης για το ανωτέρω θέμα και μετά από διαλογική συζήτηση </w:t>
      </w:r>
    </w:p>
    <w:p w14:paraId="315C21DE" w14:textId="77777777" w:rsidR="00D42539" w:rsidRPr="0038180B" w:rsidRDefault="00D42539" w:rsidP="00D42539">
      <w:pPr>
        <w:spacing w:line="360" w:lineRule="auto"/>
        <w:jc w:val="center"/>
        <w:rPr>
          <w:b/>
        </w:rPr>
      </w:pPr>
      <w:r w:rsidRPr="0038180B">
        <w:rPr>
          <w:b/>
        </w:rPr>
        <w:t>ΑΠΟΦΑΣΙΖΕΙ   ΟΜΟΦΩΝΑ</w:t>
      </w:r>
    </w:p>
    <w:p w14:paraId="368C1EB6" w14:textId="77777777" w:rsidR="00D42539" w:rsidRDefault="00D42539" w:rsidP="00D42539">
      <w:pPr>
        <w:spacing w:line="360" w:lineRule="auto"/>
        <w:rPr>
          <w:b/>
        </w:rPr>
      </w:pPr>
      <w:r w:rsidRPr="00331237">
        <w:rPr>
          <w:b/>
        </w:rPr>
        <w:t>Εγκρίνει την έκτακτη κατεπείγουσα συνεδρίαση της Οικονομικής Επιτροπής.</w:t>
      </w:r>
    </w:p>
    <w:p w14:paraId="3882F686" w14:textId="77777777" w:rsidR="00D42539" w:rsidRPr="000B0AC5" w:rsidRDefault="00D42539" w:rsidP="00D42539">
      <w:pPr>
        <w:rPr>
          <w:rFonts w:cs="Arial"/>
          <w:b/>
        </w:rPr>
      </w:pPr>
    </w:p>
    <w:p w14:paraId="13383452" w14:textId="2738D8F0" w:rsidR="00181CAF" w:rsidRDefault="00D42539" w:rsidP="00181CAF">
      <w:pPr>
        <w:spacing w:line="360" w:lineRule="auto"/>
        <w:jc w:val="both"/>
      </w:pPr>
      <w:r w:rsidRPr="00D42539">
        <w:t xml:space="preserve">       Ο Πρόεδρος της Ο.Ε. εισηγούμενος το </w:t>
      </w:r>
      <w:r w:rsidRPr="00D42539">
        <w:rPr>
          <w:b/>
        </w:rPr>
        <w:t xml:space="preserve"> μοναδικό  </w:t>
      </w:r>
      <w:r w:rsidRPr="00D42539">
        <w:t>θέμα</w:t>
      </w:r>
      <w:r w:rsidRPr="00D42539">
        <w:rPr>
          <w:b/>
        </w:rPr>
        <w:t xml:space="preserve"> </w:t>
      </w:r>
      <w:r w:rsidRPr="00D42539">
        <w:t xml:space="preserve">της ημερήσιας διάταξης, θέτει υπόψη των μελών της Ο.Ε. , </w:t>
      </w:r>
      <w:r w:rsidR="00181CAF">
        <w:t xml:space="preserve">την εισήγηση του Αντιδημάρχου </w:t>
      </w:r>
      <w:proofErr w:type="spellStart"/>
      <w:r w:rsidR="00181CAF">
        <w:t>κ</w:t>
      </w:r>
      <w:r w:rsidR="00181CAF" w:rsidRPr="00CD6329">
        <w:rPr>
          <w:vertAlign w:val="superscript"/>
        </w:rPr>
        <w:t>ου</w:t>
      </w:r>
      <w:proofErr w:type="spellEnd"/>
      <w:r w:rsidR="00181CAF">
        <w:t xml:space="preserve"> Μιχάλη </w:t>
      </w:r>
      <w:proofErr w:type="spellStart"/>
      <w:r w:rsidR="00181CAF">
        <w:t>Σδράλη</w:t>
      </w:r>
      <w:proofErr w:type="spellEnd"/>
      <w:r w:rsidR="00181CAF">
        <w:t xml:space="preserve"> η </w:t>
      </w:r>
      <w:r w:rsidR="004A60E5">
        <w:t>οποία</w:t>
      </w:r>
      <w:r w:rsidR="00181CAF">
        <w:t xml:space="preserve"> έχει ως </w:t>
      </w:r>
      <w:r w:rsidR="004A60E5">
        <w:t>εξής</w:t>
      </w:r>
      <w:r w:rsidR="00181CAF">
        <w:t>:</w:t>
      </w:r>
    </w:p>
    <w:p w14:paraId="6E3BE5C2" w14:textId="77777777" w:rsidR="00181CAF" w:rsidRPr="00181CAF" w:rsidRDefault="00181CAF" w:rsidP="00181CAF">
      <w:pPr>
        <w:spacing w:line="360" w:lineRule="auto"/>
        <w:jc w:val="both"/>
        <w:rPr>
          <w:i/>
        </w:rPr>
      </w:pPr>
      <w:r>
        <w:t>«</w:t>
      </w:r>
      <w:r w:rsidRPr="00181CAF">
        <w:rPr>
          <w:i/>
        </w:rPr>
        <w:t>Σχετικά με τον ηλεκτρονικό διαγωνισμό με Α/Α ΕΣΗΔΗΣ 196638.2 του οποίου η καταληκτική ημερομηνία υποβολής προσφορών έληγε την 19η-07-2023 ώρα 13.00, η αναθέτουσα αρχή, δηλ. ο Δήμος Βέλου Βόχας, την 19η -07-2023 λίγο μετά τις 12.00 μμ έλαβε κλήσεις από δύο οικονομικούς φορείς οι οποίοι δήλωσαν ότι αδυνατούσαν να εισέλθουν στο σύστημα του ΕΣΗΔΗΣ, προκειμένου να υποβάλλουν προσφορά για τον εν λόγω διαγωνισμό.</w:t>
      </w:r>
    </w:p>
    <w:p w14:paraId="0AEA379E" w14:textId="77777777" w:rsidR="00181CAF" w:rsidRPr="00181CAF" w:rsidRDefault="00181CAF" w:rsidP="00181CAF">
      <w:pPr>
        <w:spacing w:line="360" w:lineRule="auto"/>
        <w:jc w:val="both"/>
        <w:rPr>
          <w:i/>
        </w:rPr>
      </w:pPr>
      <w:r w:rsidRPr="00181CAF">
        <w:rPr>
          <w:i/>
        </w:rPr>
        <w:lastRenderedPageBreak/>
        <w:t>Οι οικονομικοί φορείς είναι α)ΔΑΛΗΒΙΓΚΑ ΟΛΓΑ, ΕΥΑΓΓΕΛΟΣ και β) ΙΑΤΡΙΔΗΣ ΙΩΣΗΦ &amp; ΣΙΑ ΕΕ</w:t>
      </w:r>
    </w:p>
    <w:p w14:paraId="566470DA" w14:textId="77777777" w:rsidR="00181CAF" w:rsidRPr="00181CAF" w:rsidRDefault="00181CAF" w:rsidP="00181CAF">
      <w:pPr>
        <w:spacing w:line="360" w:lineRule="auto"/>
        <w:jc w:val="both"/>
        <w:rPr>
          <w:i/>
        </w:rPr>
      </w:pPr>
      <w:r w:rsidRPr="00181CAF">
        <w:rPr>
          <w:i/>
        </w:rPr>
        <w:t>Η αναθέτουσα αρχή / χειριστής διαγωνισμού, κατόπιν των ανωτέρω κλήσεων προσπάθησε να εισέλθει στο σύστημα του ΕΣΗΔΗΣ, χωρίς όμως αυτό να είναι εφικτό. Η είσοδος στο σύστημα από τον χειριστή πραγματοποιήθηκε τελικά περίπου στις 12:55.</w:t>
      </w:r>
    </w:p>
    <w:p w14:paraId="664A4DD5" w14:textId="77777777" w:rsidR="00181CAF" w:rsidRPr="00181CAF" w:rsidRDefault="00181CAF" w:rsidP="00181CAF">
      <w:pPr>
        <w:spacing w:line="360" w:lineRule="auto"/>
        <w:jc w:val="both"/>
        <w:rPr>
          <w:i/>
        </w:rPr>
      </w:pPr>
      <w:r w:rsidRPr="00181CAF">
        <w:rPr>
          <w:i/>
        </w:rPr>
        <w:t>Μετά το πέρας της ώρας 13.00, δηλ της καταληκτικής ώρας υποβολής προσφορών, ο χειριστής διαπίστωσε πως δεν υπήρχαν προσφορές από τους ανωτέρω οικονομικούς φορείς. Στη συνέχεια  η αναθέτουσα αρχή / χειριστής διαγωνισμού, ενημέρωσε εγγράφως την υπηρεσία του ΕΣΗΔΗΣ, τόσο για τις κλήσεις των οικονομικών φορέων όσο και για την αδυναμία εισόδου της ίδιας της αναθέτουσας στο σύστημα.</w:t>
      </w:r>
    </w:p>
    <w:p w14:paraId="4B98E122" w14:textId="77777777" w:rsidR="00181CAF" w:rsidRPr="00181CAF" w:rsidRDefault="00181CAF" w:rsidP="00181CAF">
      <w:pPr>
        <w:spacing w:line="360" w:lineRule="auto"/>
        <w:jc w:val="both"/>
        <w:rPr>
          <w:i/>
        </w:rPr>
      </w:pPr>
      <w:r w:rsidRPr="00181CAF">
        <w:rPr>
          <w:i/>
        </w:rPr>
        <w:t xml:space="preserve">Σε συνέχεια του ανωτέρω σχετικού εγγράφου, προκύπτει πως οι οικονομικοί φορείς είχαν εκκινήσει τη διαδικασία υποβολής προσφορών και είχαν λάβει ΑΑ ηλεκτρονικών προσφορών, γεγονός απ το οποίο διαφαίνεται η σοβαρή πρόθεση συμμετοχής τους στον εν λόγω διαγωνισμό. </w:t>
      </w:r>
    </w:p>
    <w:p w14:paraId="4301BFC0" w14:textId="77777777" w:rsidR="00181CAF" w:rsidRPr="00181CAF" w:rsidRDefault="00181CAF" w:rsidP="00181CAF">
      <w:pPr>
        <w:spacing w:line="360" w:lineRule="auto"/>
        <w:jc w:val="both"/>
        <w:rPr>
          <w:i/>
        </w:rPr>
      </w:pPr>
      <w:r w:rsidRPr="00181CAF">
        <w:rPr>
          <w:i/>
        </w:rPr>
        <w:t>Η αναθέτουσα αρχή με βάσει τα ανωτέρω, για λόγους ισότιμης και χωρίς διακρίσεις αντιμετώπισης των οικονομικών φορέων, αποφασίζει να προβεί σε εκ νέου ενεργοποίηση του διαγωνισμού με Α/Α ΕΣΗΔΗΣ 196638.2 προκειμένου να μπορέσουν οι οικονομικοί φορείς να ολοκληρώσουν την υποβολή των προσφορών τους.</w:t>
      </w:r>
    </w:p>
    <w:p w14:paraId="3525FFE5" w14:textId="77777777" w:rsidR="00181CAF" w:rsidRPr="00181CAF" w:rsidRDefault="00181CAF" w:rsidP="00181CAF">
      <w:pPr>
        <w:spacing w:line="360" w:lineRule="auto"/>
        <w:jc w:val="both"/>
        <w:rPr>
          <w:i/>
        </w:rPr>
      </w:pPr>
      <w:r w:rsidRPr="00181CAF">
        <w:rPr>
          <w:i/>
        </w:rPr>
        <w:t>Η εκ νέου ενεργοποίηση του διαγωνισμού θα γίνει από το ΕΣΗΔΗΣ κατόπιν ενημέρωσης από την αναθέτουσα για το ακόλουθο διάστημα:</w:t>
      </w:r>
    </w:p>
    <w:p w14:paraId="0DD6B130" w14:textId="77777777" w:rsidR="00D42539" w:rsidRPr="00181CAF" w:rsidRDefault="00181CAF" w:rsidP="00181CAF">
      <w:pPr>
        <w:spacing w:line="360" w:lineRule="auto"/>
        <w:jc w:val="both"/>
        <w:rPr>
          <w:i/>
        </w:rPr>
      </w:pPr>
      <w:r w:rsidRPr="00181CAF">
        <w:rPr>
          <w:i/>
        </w:rPr>
        <w:t>Την Παρασκευή 28 Ιουλίου 2023 από τις 07.30 πμ έως και τις 14.30.»</w:t>
      </w:r>
      <w:r w:rsidR="00D42539" w:rsidRPr="00181CAF">
        <w:rPr>
          <w:i/>
        </w:rPr>
        <w:t xml:space="preserve"> </w:t>
      </w:r>
    </w:p>
    <w:p w14:paraId="00582C5F" w14:textId="2D2F9C28" w:rsidR="00181CAF" w:rsidRDefault="00D42539" w:rsidP="00181CAF">
      <w:pPr>
        <w:spacing w:line="360" w:lineRule="auto"/>
        <w:jc w:val="both"/>
      </w:pPr>
      <w:r w:rsidRPr="00084814">
        <w:t xml:space="preserve">  </w:t>
      </w:r>
      <w:r>
        <w:t xml:space="preserve">  Η Οικονομική Επιτροπή αφού έλα</w:t>
      </w:r>
      <w:r w:rsidR="00181CAF">
        <w:t>βε υπόψη τα ανωτέρω</w:t>
      </w:r>
      <w:r w:rsidR="00CD6329">
        <w:t xml:space="preserve"> καθώς και </w:t>
      </w:r>
      <w:r w:rsidR="00181CAF">
        <w:t xml:space="preserve"> το σχετικό έγγραφο του ΕΣΗΔΗΣ (</w:t>
      </w:r>
      <w:r w:rsidR="00181CAF" w:rsidRPr="00181CAF">
        <w:t>υπ’</w:t>
      </w:r>
      <w:r w:rsidR="00181CAF">
        <w:t xml:space="preserve"> </w:t>
      </w:r>
      <w:r w:rsidR="00181CAF" w:rsidRPr="00181CAF">
        <w:t>άριθμ. 34388 ΕΞ 2023/ΥΨηΔ 25-07-2023</w:t>
      </w:r>
      <w:r w:rsidR="00181CAF">
        <w:t>) και μετά από διαλογική συζήτηση</w:t>
      </w:r>
      <w:r>
        <w:t>.</w:t>
      </w:r>
    </w:p>
    <w:p w14:paraId="51AAF940" w14:textId="77777777" w:rsidR="00181CAF" w:rsidRDefault="00181CAF" w:rsidP="00181CAF">
      <w:pPr>
        <w:spacing w:line="360" w:lineRule="auto"/>
        <w:jc w:val="both"/>
      </w:pPr>
    </w:p>
    <w:p w14:paraId="2728E3B2" w14:textId="77777777" w:rsidR="00D42539" w:rsidRDefault="00D42539" w:rsidP="004A60E5">
      <w:pPr>
        <w:spacing w:line="360" w:lineRule="auto"/>
        <w:jc w:val="center"/>
        <w:rPr>
          <w:b/>
        </w:rPr>
      </w:pPr>
      <w:r>
        <w:rPr>
          <w:b/>
        </w:rPr>
        <w:t xml:space="preserve">Α Π Ο </w:t>
      </w:r>
      <w:r w:rsidR="004A60E5">
        <w:rPr>
          <w:b/>
        </w:rPr>
        <w:t>Φ Α Σ Ι Ζ Ε Ι    ΟΜΟΦΩΝΑ</w:t>
      </w:r>
    </w:p>
    <w:p w14:paraId="66B3E48D" w14:textId="77777777" w:rsidR="00D42539" w:rsidRDefault="00D42539" w:rsidP="00D42539">
      <w:pPr>
        <w:spacing w:line="360" w:lineRule="auto"/>
        <w:rPr>
          <w:b/>
          <w:i/>
          <w:u w:val="single"/>
        </w:rPr>
      </w:pPr>
    </w:p>
    <w:p w14:paraId="1E53DA9A" w14:textId="16868533" w:rsidR="00181CAF" w:rsidRPr="004A60E5" w:rsidRDefault="00D42539" w:rsidP="00181CAF">
      <w:pPr>
        <w:pStyle w:val="a4"/>
        <w:numPr>
          <w:ilvl w:val="0"/>
          <w:numId w:val="1"/>
        </w:numPr>
        <w:spacing w:line="360" w:lineRule="auto"/>
        <w:jc w:val="both"/>
        <w:rPr>
          <w:rFonts w:cs="Times New Roman"/>
        </w:rPr>
      </w:pPr>
      <w:r w:rsidRPr="004A60E5">
        <w:rPr>
          <w:rFonts w:cs="Tahoma"/>
          <w:b/>
        </w:rPr>
        <w:t>Εγκρίνει</w:t>
      </w:r>
      <w:r w:rsidRPr="004A60E5">
        <w:rPr>
          <w:rFonts w:cs="Tahoma"/>
        </w:rPr>
        <w:t xml:space="preserve"> την </w:t>
      </w:r>
      <w:r w:rsidRPr="004A60E5">
        <w:rPr>
          <w:rFonts w:cs="Times New Roman"/>
        </w:rPr>
        <w:t xml:space="preserve"> </w:t>
      </w:r>
      <w:r w:rsidR="004A60E5" w:rsidRPr="004A60E5">
        <w:rPr>
          <w:rFonts w:cs="Times New Roman"/>
        </w:rPr>
        <w:t>εισήγηση</w:t>
      </w:r>
      <w:r w:rsidR="00181CAF" w:rsidRPr="004A60E5">
        <w:rPr>
          <w:rFonts w:cs="Times New Roman"/>
        </w:rPr>
        <w:t xml:space="preserve"> του </w:t>
      </w:r>
      <w:r w:rsidR="004A60E5" w:rsidRPr="004A60E5">
        <w:rPr>
          <w:rFonts w:cs="Times New Roman"/>
        </w:rPr>
        <w:t xml:space="preserve">αντιδημάρχου </w:t>
      </w:r>
      <w:proofErr w:type="spellStart"/>
      <w:r w:rsidR="004A60E5" w:rsidRPr="004A60E5">
        <w:rPr>
          <w:rFonts w:cs="Times New Roman"/>
        </w:rPr>
        <w:t>κ</w:t>
      </w:r>
      <w:r w:rsidR="004A60E5" w:rsidRPr="00CD6329">
        <w:rPr>
          <w:rFonts w:cs="Times New Roman"/>
          <w:vertAlign w:val="superscript"/>
        </w:rPr>
        <w:t>ου</w:t>
      </w:r>
      <w:proofErr w:type="spellEnd"/>
      <w:r w:rsidR="004A60E5" w:rsidRPr="004A60E5">
        <w:rPr>
          <w:rFonts w:cs="Times New Roman"/>
        </w:rPr>
        <w:t xml:space="preserve"> Μιχαήλ </w:t>
      </w:r>
      <w:proofErr w:type="spellStart"/>
      <w:r w:rsidR="004A60E5" w:rsidRPr="004A60E5">
        <w:rPr>
          <w:rFonts w:cs="Times New Roman"/>
        </w:rPr>
        <w:t>Σδράλη</w:t>
      </w:r>
      <w:proofErr w:type="spellEnd"/>
      <w:r w:rsidR="004A60E5" w:rsidRPr="004A60E5">
        <w:rPr>
          <w:rFonts w:cs="Times New Roman"/>
        </w:rPr>
        <w:t xml:space="preserve"> </w:t>
      </w:r>
    </w:p>
    <w:p w14:paraId="11F61692" w14:textId="77777777" w:rsidR="004A60E5" w:rsidRPr="004A60E5" w:rsidRDefault="004A60E5" w:rsidP="00D42539">
      <w:pPr>
        <w:pStyle w:val="a4"/>
        <w:numPr>
          <w:ilvl w:val="0"/>
          <w:numId w:val="1"/>
        </w:numPr>
        <w:spacing w:line="276" w:lineRule="auto"/>
        <w:jc w:val="both"/>
        <w:rPr>
          <w:b/>
        </w:rPr>
      </w:pPr>
      <w:r w:rsidRPr="004A60E5">
        <w:rPr>
          <w:rFonts w:cs="Tahoma"/>
          <w:b/>
        </w:rPr>
        <w:t xml:space="preserve">Αποφασίζει </w:t>
      </w:r>
      <w:r w:rsidRPr="004A60E5">
        <w:rPr>
          <w:rFonts w:cs="Times New Roman"/>
        </w:rPr>
        <w:t>την εκ νέου ενεργοποίηση του διαγωνισμού  την Παρασκευή 28 Ιουλίου 2023 από τις 07.30 πμ έως και τις 14.30.</w:t>
      </w:r>
      <w:r w:rsidR="00D42539" w:rsidRPr="004A60E5">
        <w:rPr>
          <w:rFonts w:cs="Times New Roman"/>
        </w:rPr>
        <w:t xml:space="preserve"> </w:t>
      </w:r>
    </w:p>
    <w:p w14:paraId="28CCA39A" w14:textId="6F563610" w:rsidR="004A60E5" w:rsidRPr="004A60E5" w:rsidRDefault="004A60E5" w:rsidP="00D42539">
      <w:pPr>
        <w:pStyle w:val="a4"/>
        <w:numPr>
          <w:ilvl w:val="0"/>
          <w:numId w:val="1"/>
        </w:numPr>
        <w:spacing w:line="276" w:lineRule="auto"/>
        <w:jc w:val="both"/>
        <w:rPr>
          <w:b/>
        </w:rPr>
      </w:pPr>
      <w:r>
        <w:rPr>
          <w:b/>
        </w:rPr>
        <w:t xml:space="preserve">Διαβιβάζει </w:t>
      </w:r>
      <w:r>
        <w:t xml:space="preserve">τη παρούσα στο </w:t>
      </w:r>
      <w:r w:rsidR="00CD6329">
        <w:t>σύστημα</w:t>
      </w:r>
      <w:r>
        <w:t xml:space="preserve"> ΕΣΗΔΗΣ για τις </w:t>
      </w:r>
      <w:r w:rsidR="00CD6329">
        <w:t>υπόλοιπες</w:t>
      </w:r>
      <w:r>
        <w:t xml:space="preserve"> απαιτούμενες </w:t>
      </w:r>
      <w:r w:rsidR="00CD6329">
        <w:t>ενέργειες</w:t>
      </w:r>
      <w:r>
        <w:t xml:space="preserve"> </w:t>
      </w:r>
      <w:r w:rsidR="00CD6329">
        <w:t xml:space="preserve">προς εκ νέου ενεργοποίηση </w:t>
      </w:r>
      <w:r>
        <w:t xml:space="preserve">του </w:t>
      </w:r>
      <w:r w:rsidR="00CD6329">
        <w:t>διαγωνισμού</w:t>
      </w:r>
      <w:r>
        <w:t xml:space="preserve"> με ΑΑ.196638.2.</w:t>
      </w:r>
    </w:p>
    <w:p w14:paraId="4DAD0623" w14:textId="77777777" w:rsidR="004A60E5" w:rsidRPr="004A60E5" w:rsidRDefault="004A60E5" w:rsidP="004A60E5">
      <w:pPr>
        <w:pStyle w:val="a4"/>
        <w:spacing w:line="276" w:lineRule="auto"/>
        <w:jc w:val="both"/>
        <w:rPr>
          <w:b/>
        </w:rPr>
      </w:pPr>
    </w:p>
    <w:p w14:paraId="01D15997" w14:textId="77777777" w:rsidR="004A60E5" w:rsidRPr="004A60E5" w:rsidRDefault="00D42539" w:rsidP="004A60E5">
      <w:pPr>
        <w:pStyle w:val="a4"/>
        <w:spacing w:line="360" w:lineRule="auto"/>
        <w:jc w:val="both"/>
      </w:pPr>
      <w:r>
        <w:t xml:space="preserve">Η απόφαση αυτή έλαβε </w:t>
      </w:r>
      <w:r w:rsidRPr="004A60E5">
        <w:rPr>
          <w:b/>
        </w:rPr>
        <w:t>α/α : 1</w:t>
      </w:r>
      <w:r w:rsidR="004A60E5" w:rsidRPr="004A60E5">
        <w:rPr>
          <w:b/>
        </w:rPr>
        <w:t>47</w:t>
      </w:r>
      <w:r w:rsidRPr="004A60E5">
        <w:rPr>
          <w:b/>
        </w:rPr>
        <w:t>/2023</w:t>
      </w:r>
    </w:p>
    <w:p w14:paraId="5766A668" w14:textId="77777777" w:rsidR="004A60E5" w:rsidRDefault="004A60E5" w:rsidP="004A60E5">
      <w:pPr>
        <w:pStyle w:val="a4"/>
      </w:pPr>
    </w:p>
    <w:p w14:paraId="180AD899" w14:textId="77777777" w:rsidR="00D42539" w:rsidRPr="004A60E5" w:rsidRDefault="00D42539" w:rsidP="004A60E5">
      <w:pPr>
        <w:pStyle w:val="a4"/>
        <w:spacing w:line="360" w:lineRule="auto"/>
        <w:jc w:val="both"/>
      </w:pPr>
      <w:r w:rsidRPr="004A60E5">
        <w:t xml:space="preserve">  Αφού συντάχθηκε η παρούσα, υπογράφεται όπως ακολουθεί: </w:t>
      </w:r>
    </w:p>
    <w:p w14:paraId="732436E0" w14:textId="77777777" w:rsidR="00D42539" w:rsidRPr="0032647E" w:rsidRDefault="00D42539" w:rsidP="00D42539">
      <w:pPr>
        <w:spacing w:line="360" w:lineRule="auto"/>
        <w:rPr>
          <w:b/>
        </w:rPr>
      </w:pPr>
      <w:r w:rsidRPr="003C5E98">
        <w:rPr>
          <w:b/>
        </w:rPr>
        <w:t xml:space="preserve">     </w:t>
      </w:r>
      <w:r>
        <w:rPr>
          <w:b/>
        </w:rPr>
        <w:t>Ο Π</w:t>
      </w:r>
      <w:r w:rsidRPr="0032647E">
        <w:rPr>
          <w:b/>
        </w:rPr>
        <w:t xml:space="preserve">ΡΟΕΔΡΟΣ ΤΗΣ ΟΙΚ. Ε.                               </w:t>
      </w:r>
      <w:r>
        <w:rPr>
          <w:b/>
        </w:rPr>
        <w:t xml:space="preserve">                 </w:t>
      </w:r>
      <w:r w:rsidRPr="0032647E">
        <w:rPr>
          <w:b/>
        </w:rPr>
        <w:t>ΤΑ ΜΕΛΗ ΤΗΣ ΟΙΚ. Ε.</w:t>
      </w:r>
    </w:p>
    <w:p w14:paraId="4F5A32A6" w14:textId="77777777" w:rsidR="00D42539" w:rsidRPr="0032647E" w:rsidRDefault="00D42539" w:rsidP="00D42539">
      <w:pPr>
        <w:spacing w:line="360" w:lineRule="auto"/>
        <w:rPr>
          <w:b/>
        </w:rPr>
      </w:pPr>
      <w:r w:rsidRPr="0032647E">
        <w:rPr>
          <w:b/>
        </w:rPr>
        <w:t xml:space="preserve">                                                                               </w:t>
      </w:r>
    </w:p>
    <w:p w14:paraId="5255ED22" w14:textId="77777777" w:rsidR="00D42539" w:rsidRDefault="00D42539" w:rsidP="00D42539">
      <w:pPr>
        <w:spacing w:line="360" w:lineRule="auto"/>
        <w:rPr>
          <w:b/>
        </w:rPr>
      </w:pPr>
      <w:r w:rsidRPr="0032647E">
        <w:rPr>
          <w:b/>
        </w:rPr>
        <w:t xml:space="preserve">     </w:t>
      </w:r>
      <w:r>
        <w:rPr>
          <w:b/>
        </w:rPr>
        <w:t>ΠΑΠΑΚΥΡΙΑΚΟΣ ΑΝΝΙΒΑΣ</w:t>
      </w:r>
      <w:r w:rsidRPr="0032647E">
        <w:rPr>
          <w:b/>
        </w:rPr>
        <w:t xml:space="preserve">                            </w:t>
      </w:r>
      <w:r>
        <w:rPr>
          <w:b/>
        </w:rPr>
        <w:t xml:space="preserve">     </w:t>
      </w:r>
    </w:p>
    <w:p w14:paraId="45772198" w14:textId="77777777" w:rsidR="00D42539" w:rsidRDefault="00D42539" w:rsidP="00D42539">
      <w:pPr>
        <w:spacing w:line="360" w:lineRule="auto"/>
        <w:jc w:val="center"/>
        <w:rPr>
          <w:b/>
        </w:rPr>
      </w:pPr>
      <w:r>
        <w:rPr>
          <w:b/>
        </w:rPr>
        <w:t>Ακριβές απόσπασμα</w:t>
      </w:r>
    </w:p>
    <w:p w14:paraId="0650A1CF" w14:textId="77777777" w:rsidR="00D42539" w:rsidRDefault="00D42539" w:rsidP="00D42539">
      <w:pPr>
        <w:spacing w:line="276" w:lineRule="auto"/>
        <w:jc w:val="center"/>
        <w:rPr>
          <w:b/>
        </w:rPr>
      </w:pPr>
      <w:r>
        <w:rPr>
          <w:b/>
        </w:rPr>
        <w:t>Ζευγολατιό.-</w:t>
      </w:r>
    </w:p>
    <w:p w14:paraId="5E5C30A7" w14:textId="77777777" w:rsidR="00D42539" w:rsidRDefault="00D42539" w:rsidP="00D42539">
      <w:pPr>
        <w:spacing w:line="276" w:lineRule="auto"/>
        <w:jc w:val="center"/>
        <w:rPr>
          <w:b/>
        </w:rPr>
      </w:pPr>
      <w:r>
        <w:rPr>
          <w:b/>
          <w:lang w:val="en-US"/>
        </w:rPr>
        <w:t>O</w:t>
      </w:r>
      <w:r>
        <w:rPr>
          <w:b/>
        </w:rPr>
        <w:t xml:space="preserve"> Π</w:t>
      </w:r>
      <w:r w:rsidRPr="0032647E">
        <w:rPr>
          <w:b/>
        </w:rPr>
        <w:t xml:space="preserve">ΡΟΕΔΡΟΣ </w:t>
      </w:r>
      <w:r>
        <w:rPr>
          <w:b/>
        </w:rPr>
        <w:t xml:space="preserve">ΤΗΣ </w:t>
      </w:r>
    </w:p>
    <w:p w14:paraId="11C36830" w14:textId="77777777" w:rsidR="00D42539" w:rsidRDefault="00D42539" w:rsidP="00D42539">
      <w:pPr>
        <w:spacing w:line="276" w:lineRule="auto"/>
        <w:jc w:val="center"/>
        <w:rPr>
          <w:b/>
        </w:rPr>
      </w:pPr>
      <w:r>
        <w:rPr>
          <w:b/>
        </w:rPr>
        <w:t>ΟΙΚ.ΕΠΙΤΡΟΠΗΣ</w:t>
      </w:r>
    </w:p>
    <w:p w14:paraId="1080B409" w14:textId="77777777" w:rsidR="00D42539" w:rsidRDefault="00D42539" w:rsidP="00D42539">
      <w:pPr>
        <w:spacing w:line="276" w:lineRule="auto"/>
        <w:jc w:val="center"/>
        <w:rPr>
          <w:b/>
        </w:rPr>
      </w:pPr>
    </w:p>
    <w:p w14:paraId="34877265" w14:textId="77777777" w:rsidR="00D537E4" w:rsidRPr="004A60E5" w:rsidRDefault="00D42539" w:rsidP="004A60E5">
      <w:pPr>
        <w:spacing w:line="276" w:lineRule="auto"/>
        <w:jc w:val="center"/>
      </w:pPr>
      <w:r>
        <w:t xml:space="preserve">   </w:t>
      </w:r>
      <w:r>
        <w:rPr>
          <w:b/>
        </w:rPr>
        <w:t>ΠΑΠΑΚΥΡΙΑΚΟΣ ΑΝΝΙΒΑΣ</w:t>
      </w:r>
    </w:p>
    <w:sectPr w:rsidR="00D537E4" w:rsidRPr="004A60E5" w:rsidSect="00CA5652">
      <w:pgSz w:w="11906" w:h="16838"/>
      <w:pgMar w:top="851" w:right="424"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085"/>
    <w:multiLevelType w:val="hybridMultilevel"/>
    <w:tmpl w:val="F9BC4092"/>
    <w:lvl w:ilvl="0" w:tplc="8FA4F462">
      <w:start w:val="1"/>
      <w:numFmt w:val="decimal"/>
      <w:lvlText w:val="%1."/>
      <w:lvlJc w:val="left"/>
      <w:pPr>
        <w:ind w:left="720" w:hanging="360"/>
      </w:pPr>
      <w:rPr>
        <w:rFonts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9834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39"/>
    <w:rsid w:val="00181CAF"/>
    <w:rsid w:val="004A60E5"/>
    <w:rsid w:val="004D1E8D"/>
    <w:rsid w:val="00665BE0"/>
    <w:rsid w:val="006A3FC5"/>
    <w:rsid w:val="00855784"/>
    <w:rsid w:val="008F4201"/>
    <w:rsid w:val="00A31E21"/>
    <w:rsid w:val="00A44851"/>
    <w:rsid w:val="00AD6A5C"/>
    <w:rsid w:val="00B22B18"/>
    <w:rsid w:val="00B55126"/>
    <w:rsid w:val="00CD6329"/>
    <w:rsid w:val="00D42539"/>
    <w:rsid w:val="00D537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2F6E"/>
  <w15:docId w15:val="{61325103-574C-4621-950A-914F12B9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539"/>
    <w:pPr>
      <w:snapToGrid w:val="0"/>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42539"/>
    <w:pPr>
      <w:snapToGrid/>
      <w:spacing w:before="100" w:beforeAutospacing="1" w:after="100" w:afterAutospacing="1"/>
    </w:pPr>
    <w:rPr>
      <w:rFonts w:ascii="Times New Roman" w:eastAsia="Times New Roman" w:hAnsi="Times New Roman" w:cs="Times New Roman"/>
      <w:sz w:val="24"/>
      <w:szCs w:val="24"/>
      <w:lang w:eastAsia="el-GR"/>
    </w:rPr>
  </w:style>
  <w:style w:type="paragraph" w:customStyle="1" w:styleId="Web1">
    <w:name w:val="Κανονικό (Web)1"/>
    <w:basedOn w:val="a"/>
    <w:rsid w:val="00D42539"/>
    <w:pPr>
      <w:suppressAutoHyphens/>
      <w:snapToGrid/>
      <w:spacing w:before="280" w:after="280"/>
    </w:pPr>
    <w:rPr>
      <w:rFonts w:ascii="Times New Roman" w:eastAsia="Times New Roman" w:hAnsi="Times New Roman" w:cs="Times New Roman"/>
      <w:kern w:val="2"/>
      <w:sz w:val="24"/>
      <w:szCs w:val="24"/>
      <w:lang w:val="en-US" w:eastAsia="ar-SA" w:bidi="hi-IN"/>
    </w:rPr>
  </w:style>
  <w:style w:type="paragraph" w:customStyle="1" w:styleId="1">
    <w:name w:val="Παράγραφος λίστας1"/>
    <w:basedOn w:val="a"/>
    <w:rsid w:val="00D42539"/>
    <w:pPr>
      <w:suppressAutoHyphens/>
      <w:snapToGrid/>
      <w:ind w:left="720"/>
      <w:contextualSpacing/>
    </w:pPr>
    <w:rPr>
      <w:rFonts w:ascii="Times New Roman" w:eastAsia="Times New Roman" w:hAnsi="Times New Roman" w:cs="Times New Roman"/>
      <w:kern w:val="2"/>
      <w:sz w:val="24"/>
      <w:szCs w:val="24"/>
      <w:lang w:eastAsia="el-GR" w:bidi="hi-IN"/>
    </w:rPr>
  </w:style>
  <w:style w:type="character" w:styleId="a3">
    <w:name w:val="Strong"/>
    <w:basedOn w:val="a0"/>
    <w:uiPriority w:val="22"/>
    <w:qFormat/>
    <w:rsid w:val="00D42539"/>
    <w:rPr>
      <w:b/>
      <w:bCs/>
    </w:rPr>
  </w:style>
  <w:style w:type="character" w:customStyle="1" w:styleId="2">
    <w:name w:val="Σώμα κειμένου (2) + Έντονη γραφή"/>
    <w:rsid w:val="00D42539"/>
    <w:rPr>
      <w:b/>
      <w:bCs/>
      <w:color w:val="000000"/>
      <w:spacing w:val="0"/>
      <w:w w:val="100"/>
      <w:position w:val="0"/>
      <w:sz w:val="28"/>
      <w:szCs w:val="28"/>
      <w:lang w:val="el-GR" w:eastAsia="el-GR" w:bidi="ar-SA"/>
    </w:rPr>
  </w:style>
  <w:style w:type="character" w:customStyle="1" w:styleId="22">
    <w:name w:val="Σώμα κειμένου (2) + Έντονη γραφή2"/>
    <w:aliases w:val="Πλάγια γραφή"/>
    <w:rsid w:val="00D42539"/>
    <w:rPr>
      <w:b/>
      <w:bCs/>
      <w:i/>
      <w:iCs/>
      <w:color w:val="000000"/>
      <w:spacing w:val="0"/>
      <w:w w:val="100"/>
      <w:position w:val="0"/>
      <w:sz w:val="28"/>
      <w:szCs w:val="28"/>
      <w:lang w:val="el-GR" w:eastAsia="el-GR" w:bidi="ar-SA"/>
    </w:rPr>
  </w:style>
  <w:style w:type="paragraph" w:styleId="a4">
    <w:name w:val="List Paragraph"/>
    <w:basedOn w:val="a"/>
    <w:uiPriority w:val="34"/>
    <w:qFormat/>
    <w:rsid w:val="00181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804</Words>
  <Characters>4347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2023-07-27T08:13:00Z</cp:lastPrinted>
  <dcterms:created xsi:type="dcterms:W3CDTF">2023-07-27T08:18:00Z</dcterms:created>
  <dcterms:modified xsi:type="dcterms:W3CDTF">2023-07-27T08:18:00Z</dcterms:modified>
</cp:coreProperties>
</file>