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24" w:rsidRPr="00E71C00" w:rsidRDefault="00402C24" w:rsidP="00402C24">
      <w:pPr>
        <w:rPr>
          <w:rFonts w:ascii="Verdana" w:hAnsi="Verdana"/>
          <w:b/>
          <w:sz w:val="20"/>
          <w:szCs w:val="20"/>
        </w:rPr>
      </w:pPr>
    </w:p>
    <w:p w:rsidR="00402C24" w:rsidRPr="007B5EE9" w:rsidRDefault="00402C24" w:rsidP="00402C24">
      <w:pPr>
        <w:rPr>
          <w:rFonts w:ascii="Verdana" w:hAnsi="Verdana"/>
          <w:b/>
          <w:sz w:val="20"/>
          <w:szCs w:val="20"/>
        </w:rPr>
      </w:pPr>
      <w:r w:rsidRPr="00AA5121">
        <w:rPr>
          <w:rFonts w:ascii="Verdana" w:hAnsi="Verdana"/>
          <w:b/>
          <w:sz w:val="20"/>
          <w:szCs w:val="20"/>
        </w:rPr>
        <w:t>ΕΛΛΗΝΙΚΗ ΔΗΜΟΚΡΑΤΙΑ</w:t>
      </w:r>
      <w:r w:rsidRPr="00AA5121">
        <w:rPr>
          <w:rFonts w:ascii="Verdana" w:hAnsi="Verdana"/>
          <w:b/>
          <w:sz w:val="20"/>
          <w:szCs w:val="20"/>
        </w:rPr>
        <w:tab/>
      </w:r>
      <w:r w:rsidRPr="00AA5121">
        <w:rPr>
          <w:rFonts w:ascii="Verdana" w:hAnsi="Verdana"/>
          <w:b/>
          <w:sz w:val="20"/>
          <w:szCs w:val="20"/>
        </w:rPr>
        <w:tab/>
      </w:r>
      <w:r w:rsidRPr="00AA5121">
        <w:rPr>
          <w:rFonts w:ascii="Verdana" w:hAnsi="Verdana"/>
          <w:b/>
          <w:sz w:val="20"/>
          <w:szCs w:val="20"/>
        </w:rPr>
        <w:tab/>
        <w:t xml:space="preserve">       </w:t>
      </w:r>
      <w:r>
        <w:rPr>
          <w:rFonts w:ascii="Verdana" w:hAnsi="Verdana"/>
          <w:b/>
          <w:sz w:val="20"/>
          <w:szCs w:val="20"/>
        </w:rPr>
        <w:t xml:space="preserve">           </w:t>
      </w:r>
      <w:r w:rsidRPr="00AA5121">
        <w:rPr>
          <w:rFonts w:ascii="Verdana" w:hAnsi="Verdana"/>
          <w:b/>
          <w:sz w:val="20"/>
          <w:szCs w:val="20"/>
        </w:rPr>
        <w:t xml:space="preserve">   Ζευγολατιό  </w:t>
      </w:r>
      <w:r>
        <w:rPr>
          <w:rFonts w:ascii="Verdana" w:hAnsi="Verdana"/>
          <w:b/>
          <w:sz w:val="20"/>
          <w:szCs w:val="20"/>
          <w:lang w:val="en-US"/>
        </w:rPr>
        <w:t>24.11</w:t>
      </w:r>
      <w:r w:rsidRPr="007B5EE9">
        <w:rPr>
          <w:rFonts w:ascii="Verdana" w:hAnsi="Verdana"/>
          <w:b/>
          <w:sz w:val="20"/>
          <w:szCs w:val="20"/>
        </w:rPr>
        <w:t>.2023</w:t>
      </w:r>
    </w:p>
    <w:p w:rsidR="00402C24" w:rsidRPr="00402C24" w:rsidRDefault="00402C24" w:rsidP="00402C24">
      <w:pPr>
        <w:rPr>
          <w:rFonts w:ascii="Verdana" w:hAnsi="Verdana"/>
          <w:b/>
          <w:sz w:val="20"/>
          <w:szCs w:val="20"/>
        </w:rPr>
      </w:pPr>
      <w:r w:rsidRPr="00AA5121">
        <w:rPr>
          <w:rFonts w:ascii="Verdana" w:hAnsi="Verdana"/>
          <w:b/>
          <w:sz w:val="20"/>
          <w:szCs w:val="20"/>
        </w:rPr>
        <w:t>ΝΟΜΟΣ ΚΟΡΙ</w:t>
      </w:r>
      <w:r>
        <w:rPr>
          <w:rFonts w:ascii="Verdana" w:hAnsi="Verdana"/>
          <w:b/>
          <w:sz w:val="20"/>
          <w:szCs w:val="20"/>
        </w:rPr>
        <w:t>ΝΘΙΑΣ</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Αριθ. </w:t>
      </w:r>
      <w:proofErr w:type="spellStart"/>
      <w:r>
        <w:rPr>
          <w:rFonts w:ascii="Verdana" w:hAnsi="Verdana"/>
          <w:b/>
          <w:sz w:val="20"/>
          <w:szCs w:val="20"/>
        </w:rPr>
        <w:t>Πρωτ</w:t>
      </w:r>
      <w:proofErr w:type="spellEnd"/>
      <w:r>
        <w:rPr>
          <w:rFonts w:ascii="Verdana" w:hAnsi="Verdana"/>
          <w:b/>
          <w:sz w:val="20"/>
          <w:szCs w:val="20"/>
        </w:rPr>
        <w:t xml:space="preserve">.  </w:t>
      </w:r>
      <w:r>
        <w:rPr>
          <w:rFonts w:ascii="Verdana" w:hAnsi="Verdana"/>
          <w:b/>
          <w:sz w:val="20"/>
          <w:szCs w:val="20"/>
          <w:lang w:val="en-US"/>
        </w:rPr>
        <w:t>9232</w:t>
      </w:r>
    </w:p>
    <w:p w:rsidR="00402C24" w:rsidRPr="00AA5121" w:rsidRDefault="00402C24" w:rsidP="00402C24">
      <w:pPr>
        <w:tabs>
          <w:tab w:val="left" w:pos="8685"/>
        </w:tabs>
        <w:rPr>
          <w:rFonts w:ascii="Verdana" w:hAnsi="Verdana"/>
          <w:b/>
          <w:sz w:val="20"/>
          <w:szCs w:val="20"/>
        </w:rPr>
      </w:pPr>
      <w:r w:rsidRPr="00AA5121">
        <w:rPr>
          <w:rFonts w:ascii="Verdana" w:hAnsi="Verdana"/>
          <w:b/>
          <w:sz w:val="20"/>
          <w:szCs w:val="20"/>
        </w:rPr>
        <w:t>ΔΗΜΟΣ ΒΕΛΟΥ- ΒΟΧΑΣ</w:t>
      </w:r>
      <w:r w:rsidRPr="00AA5121">
        <w:rPr>
          <w:rFonts w:ascii="Verdana" w:hAnsi="Verdana"/>
          <w:b/>
          <w:sz w:val="20"/>
          <w:szCs w:val="20"/>
        </w:rPr>
        <w:tab/>
      </w:r>
    </w:p>
    <w:p w:rsidR="00402C24" w:rsidRPr="00AA5121" w:rsidRDefault="00402C24" w:rsidP="00402C24">
      <w:pPr>
        <w:rPr>
          <w:rFonts w:ascii="Verdana" w:hAnsi="Verdana"/>
          <w:b/>
          <w:sz w:val="20"/>
          <w:szCs w:val="20"/>
        </w:rPr>
      </w:pPr>
      <w:r w:rsidRPr="00AA5121">
        <w:rPr>
          <w:rFonts w:ascii="Verdana" w:hAnsi="Verdana"/>
          <w:b/>
          <w:sz w:val="20"/>
          <w:szCs w:val="20"/>
        </w:rPr>
        <w:t>ΓΡΑΦ. ΟΙΚ/ΚΗΣ ΕΠΙΤΡΟΠΗΣ</w:t>
      </w:r>
    </w:p>
    <w:p w:rsidR="00402C24" w:rsidRPr="00AA5121" w:rsidRDefault="00402C24" w:rsidP="00402C24">
      <w:pPr>
        <w:jc w:val="center"/>
        <w:rPr>
          <w:rFonts w:ascii="Verdana" w:hAnsi="Verdana"/>
          <w:b/>
          <w:sz w:val="20"/>
          <w:szCs w:val="20"/>
          <w:u w:val="single"/>
        </w:rPr>
      </w:pPr>
      <w:r w:rsidRPr="00AA5121">
        <w:rPr>
          <w:rFonts w:ascii="Verdana" w:hAnsi="Verdana"/>
          <w:b/>
          <w:sz w:val="20"/>
          <w:szCs w:val="20"/>
        </w:rPr>
        <w:t xml:space="preserve">           </w:t>
      </w:r>
      <w:r w:rsidRPr="00AA5121">
        <w:rPr>
          <w:rFonts w:ascii="Verdana" w:hAnsi="Verdana"/>
          <w:sz w:val="20"/>
          <w:szCs w:val="20"/>
        </w:rPr>
        <w:t xml:space="preserve">   </w:t>
      </w:r>
      <w:r w:rsidRPr="00AA5121">
        <w:rPr>
          <w:rFonts w:ascii="Verdana" w:hAnsi="Verdana"/>
          <w:b/>
          <w:sz w:val="20"/>
          <w:szCs w:val="20"/>
          <w:u w:val="single"/>
        </w:rPr>
        <w:t xml:space="preserve"> Π Ρ Ο Σ Κ Λ Η Σ Η </w:t>
      </w:r>
    </w:p>
    <w:p w:rsidR="00402C24" w:rsidRPr="00AA5121" w:rsidRDefault="00402C24" w:rsidP="00402C24">
      <w:pPr>
        <w:jc w:val="center"/>
        <w:rPr>
          <w:rFonts w:ascii="Verdana" w:hAnsi="Verdana"/>
          <w:b/>
          <w:sz w:val="20"/>
          <w:szCs w:val="20"/>
        </w:rPr>
      </w:pPr>
    </w:p>
    <w:p w:rsidR="00402C24" w:rsidRPr="00AA5121" w:rsidRDefault="00402C24" w:rsidP="00402C24">
      <w:pPr>
        <w:spacing w:line="276" w:lineRule="auto"/>
        <w:ind w:left="1440" w:firstLine="720"/>
        <w:jc w:val="center"/>
        <w:rPr>
          <w:rFonts w:ascii="Verdana" w:hAnsi="Verdana"/>
          <w:b/>
          <w:sz w:val="20"/>
          <w:szCs w:val="20"/>
        </w:rPr>
      </w:pPr>
      <w:r w:rsidRPr="00AA5121">
        <w:rPr>
          <w:rFonts w:ascii="Verdana" w:hAnsi="Verdana"/>
          <w:b/>
          <w:sz w:val="20"/>
          <w:szCs w:val="20"/>
        </w:rPr>
        <w:t xml:space="preserve">       Προς : τα Μέλη της Οικονομικής Επιτροπής         </w:t>
      </w:r>
    </w:p>
    <w:p w:rsidR="00402C24" w:rsidRPr="00AA5121" w:rsidRDefault="00402C24" w:rsidP="00402C24">
      <w:pPr>
        <w:spacing w:line="276" w:lineRule="auto"/>
        <w:ind w:left="1440" w:firstLine="720"/>
        <w:rPr>
          <w:rFonts w:ascii="Verdana" w:hAnsi="Verdana"/>
          <w:b/>
          <w:sz w:val="20"/>
          <w:szCs w:val="20"/>
        </w:rPr>
      </w:pPr>
    </w:p>
    <w:p w:rsidR="00402C24" w:rsidRPr="00AA5121" w:rsidRDefault="00402C24" w:rsidP="00402C24">
      <w:pPr>
        <w:rPr>
          <w:rFonts w:ascii="Verdana" w:hAnsi="Verdana"/>
          <w:sz w:val="20"/>
          <w:szCs w:val="20"/>
        </w:rPr>
      </w:pPr>
      <w:r>
        <w:rPr>
          <w:rFonts w:ascii="Verdana" w:hAnsi="Verdana"/>
          <w:b/>
          <w:sz w:val="20"/>
          <w:szCs w:val="20"/>
        </w:rPr>
        <w:t xml:space="preserve">      </w:t>
      </w:r>
      <w:r w:rsidRPr="00AA5121">
        <w:rPr>
          <w:rFonts w:ascii="Verdana" w:hAnsi="Verdana"/>
          <w:b/>
          <w:sz w:val="20"/>
          <w:szCs w:val="20"/>
        </w:rPr>
        <w:t xml:space="preserve"> </w:t>
      </w:r>
      <w:proofErr w:type="spellStart"/>
      <w:r w:rsidRPr="00AA5121">
        <w:rPr>
          <w:rFonts w:ascii="Verdana" w:hAnsi="Verdana"/>
          <w:sz w:val="20"/>
          <w:szCs w:val="20"/>
        </w:rPr>
        <w:t>Καλείσθε</w:t>
      </w:r>
      <w:proofErr w:type="spellEnd"/>
      <w:r w:rsidRPr="00AA5121">
        <w:rPr>
          <w:rFonts w:ascii="Verdana" w:hAnsi="Verdana"/>
          <w:sz w:val="20"/>
          <w:szCs w:val="20"/>
        </w:rPr>
        <w:t xml:space="preserve"> για πρώτη φορά την  </w:t>
      </w:r>
      <w:r w:rsidRPr="00402C24">
        <w:rPr>
          <w:rFonts w:ascii="Verdana" w:hAnsi="Verdana"/>
          <w:b/>
          <w:sz w:val="20"/>
          <w:szCs w:val="20"/>
        </w:rPr>
        <w:t>27</w:t>
      </w:r>
      <w:r w:rsidRPr="00AE6509">
        <w:rPr>
          <w:rFonts w:ascii="Verdana" w:hAnsi="Verdana"/>
          <w:b/>
          <w:sz w:val="20"/>
          <w:szCs w:val="20"/>
          <w:vertAlign w:val="superscript"/>
        </w:rPr>
        <w:t>η</w:t>
      </w:r>
      <w:r>
        <w:rPr>
          <w:rFonts w:ascii="Verdana" w:hAnsi="Verdana"/>
          <w:b/>
          <w:sz w:val="20"/>
          <w:szCs w:val="20"/>
        </w:rPr>
        <w:t xml:space="preserve">  </w:t>
      </w:r>
      <w:r w:rsidRPr="00AA5121">
        <w:rPr>
          <w:rFonts w:ascii="Verdana" w:hAnsi="Verdana"/>
          <w:b/>
          <w:sz w:val="20"/>
          <w:szCs w:val="20"/>
        </w:rPr>
        <w:t xml:space="preserve"> </w:t>
      </w:r>
      <w:r w:rsidRPr="00AA5121">
        <w:rPr>
          <w:rFonts w:ascii="Verdana" w:hAnsi="Verdana"/>
          <w:sz w:val="20"/>
          <w:szCs w:val="20"/>
        </w:rPr>
        <w:t xml:space="preserve">του μηνός </w:t>
      </w:r>
      <w:r>
        <w:rPr>
          <w:rFonts w:ascii="Verdana" w:hAnsi="Verdana"/>
          <w:b/>
          <w:sz w:val="20"/>
          <w:szCs w:val="20"/>
        </w:rPr>
        <w:t xml:space="preserve"> </w:t>
      </w:r>
      <w:r>
        <w:rPr>
          <w:rFonts w:ascii="Verdana" w:hAnsi="Verdana"/>
          <w:b/>
          <w:sz w:val="20"/>
          <w:szCs w:val="20"/>
        </w:rPr>
        <w:t>Νοεμβρίου</w:t>
      </w:r>
      <w:r>
        <w:rPr>
          <w:rFonts w:ascii="Verdana" w:hAnsi="Verdana"/>
          <w:b/>
          <w:sz w:val="20"/>
          <w:szCs w:val="20"/>
        </w:rPr>
        <w:t xml:space="preserve">  2023</w:t>
      </w:r>
      <w:r w:rsidRPr="00AA5121">
        <w:rPr>
          <w:rFonts w:ascii="Verdana" w:hAnsi="Verdana"/>
          <w:sz w:val="20"/>
          <w:szCs w:val="20"/>
        </w:rPr>
        <w:t xml:space="preserve"> </w:t>
      </w:r>
      <w:r>
        <w:rPr>
          <w:rFonts w:ascii="Verdana" w:hAnsi="Verdana"/>
          <w:sz w:val="20"/>
          <w:szCs w:val="20"/>
        </w:rPr>
        <w:t>,</w:t>
      </w:r>
      <w:r w:rsidRPr="00AA5121">
        <w:rPr>
          <w:rFonts w:ascii="Verdana" w:hAnsi="Verdana"/>
          <w:sz w:val="20"/>
          <w:szCs w:val="20"/>
        </w:rPr>
        <w:t xml:space="preserve"> ημέρα  </w:t>
      </w:r>
      <w:r>
        <w:rPr>
          <w:rFonts w:ascii="Verdana" w:hAnsi="Verdana"/>
          <w:b/>
          <w:sz w:val="20"/>
          <w:szCs w:val="20"/>
        </w:rPr>
        <w:t>Δευτέρα</w:t>
      </w:r>
      <w:r>
        <w:rPr>
          <w:rFonts w:ascii="Verdana" w:hAnsi="Verdana"/>
          <w:b/>
          <w:sz w:val="20"/>
          <w:szCs w:val="20"/>
        </w:rPr>
        <w:t xml:space="preserve"> </w:t>
      </w:r>
      <w:r w:rsidRPr="00AA5121">
        <w:rPr>
          <w:rFonts w:ascii="Verdana" w:hAnsi="Verdana"/>
          <w:b/>
          <w:sz w:val="20"/>
          <w:szCs w:val="20"/>
        </w:rPr>
        <w:t xml:space="preserve">  και ώρα </w:t>
      </w:r>
      <w:r>
        <w:rPr>
          <w:rFonts w:ascii="Verdana" w:hAnsi="Verdana"/>
          <w:b/>
          <w:sz w:val="20"/>
          <w:szCs w:val="20"/>
          <w:u w:val="single"/>
        </w:rPr>
        <w:t>11</w:t>
      </w:r>
      <w:r>
        <w:rPr>
          <w:rFonts w:ascii="Verdana" w:hAnsi="Verdana"/>
          <w:b/>
          <w:sz w:val="20"/>
          <w:szCs w:val="20"/>
          <w:u w:val="single"/>
        </w:rPr>
        <w:t>.00</w:t>
      </w:r>
      <w:r w:rsidRPr="00AA5121">
        <w:rPr>
          <w:rFonts w:ascii="Verdana" w:hAnsi="Verdana"/>
          <w:sz w:val="20"/>
          <w:szCs w:val="20"/>
        </w:rPr>
        <w:t xml:space="preserve"> </w:t>
      </w:r>
      <w:r>
        <w:rPr>
          <w:rFonts w:ascii="Verdana" w:hAnsi="Verdana"/>
          <w:sz w:val="20"/>
          <w:szCs w:val="20"/>
        </w:rPr>
        <w:t xml:space="preserve"> σε </w:t>
      </w:r>
      <w:r w:rsidRPr="00AA5121">
        <w:rPr>
          <w:rFonts w:ascii="Verdana" w:hAnsi="Verdana"/>
          <w:sz w:val="20"/>
          <w:szCs w:val="20"/>
        </w:rPr>
        <w:t xml:space="preserve"> συνεδρίαση </w:t>
      </w:r>
      <w:r>
        <w:rPr>
          <w:rFonts w:ascii="Verdana" w:hAnsi="Verdana"/>
          <w:b/>
          <w:sz w:val="20"/>
          <w:szCs w:val="20"/>
        </w:rPr>
        <w:t xml:space="preserve">ΕΚΤΑΚΤΗ, </w:t>
      </w:r>
      <w:r>
        <w:rPr>
          <w:rFonts w:ascii="Verdana" w:hAnsi="Verdana"/>
          <w:sz w:val="20"/>
          <w:szCs w:val="20"/>
        </w:rPr>
        <w:t xml:space="preserve">, </w:t>
      </w:r>
      <w:r w:rsidRPr="00AA5121">
        <w:rPr>
          <w:rFonts w:ascii="Verdana" w:hAnsi="Verdana"/>
          <w:sz w:val="20"/>
          <w:szCs w:val="20"/>
        </w:rPr>
        <w:t xml:space="preserve">σύμφωνα με </w:t>
      </w:r>
      <w:r>
        <w:rPr>
          <w:rFonts w:ascii="Verdana" w:hAnsi="Verdana"/>
          <w:sz w:val="20"/>
          <w:szCs w:val="20"/>
        </w:rPr>
        <w:t>τις διατάξεις</w:t>
      </w:r>
      <w:r w:rsidRPr="00AA5121">
        <w:rPr>
          <w:rFonts w:ascii="Verdana" w:hAnsi="Verdana"/>
          <w:sz w:val="20"/>
          <w:szCs w:val="20"/>
        </w:rPr>
        <w:t xml:space="preserve"> του Ν. 3852/2010, για</w:t>
      </w:r>
      <w:r>
        <w:rPr>
          <w:rFonts w:ascii="Verdana" w:hAnsi="Verdana"/>
          <w:sz w:val="20"/>
          <w:szCs w:val="20"/>
        </w:rPr>
        <w:t xml:space="preserve"> συζήτηση και λήψη αποφάσεως στα </w:t>
      </w:r>
      <w:r w:rsidRPr="00AA5121">
        <w:rPr>
          <w:rFonts w:ascii="Verdana" w:hAnsi="Verdana"/>
          <w:sz w:val="20"/>
          <w:szCs w:val="20"/>
        </w:rPr>
        <w:t xml:space="preserve">παρακάτω </w:t>
      </w:r>
      <w:r>
        <w:rPr>
          <w:rFonts w:ascii="Verdana" w:hAnsi="Verdana"/>
          <w:sz w:val="20"/>
          <w:szCs w:val="20"/>
        </w:rPr>
        <w:t>θέματα</w:t>
      </w:r>
      <w:r w:rsidRPr="00AA5121">
        <w:rPr>
          <w:rFonts w:ascii="Verdana" w:hAnsi="Verdana"/>
          <w:sz w:val="20"/>
          <w:szCs w:val="20"/>
        </w:rPr>
        <w:t>:</w:t>
      </w:r>
    </w:p>
    <w:p w:rsidR="00402C24" w:rsidRPr="00AA5121" w:rsidRDefault="00402C24" w:rsidP="00402C24">
      <w:pPr>
        <w:rPr>
          <w:rFonts w:ascii="Verdana" w:hAnsi="Verdana"/>
          <w:sz w:val="20"/>
          <w:szCs w:val="20"/>
        </w:rPr>
      </w:pPr>
    </w:p>
    <w:p w:rsidR="00402C24" w:rsidRPr="00AA5121" w:rsidRDefault="00402C24" w:rsidP="00402C24">
      <w:pPr>
        <w:rPr>
          <w:rFonts w:ascii="Verdana" w:hAnsi="Verdana"/>
          <w:sz w:val="20"/>
          <w:szCs w:val="20"/>
        </w:rPr>
      </w:pPr>
    </w:p>
    <w:p w:rsidR="00402C24" w:rsidRPr="00402C24" w:rsidRDefault="00402C24" w:rsidP="00402C24">
      <w:pPr>
        <w:jc w:val="both"/>
        <w:rPr>
          <w:rFonts w:ascii="Verdana" w:hAnsi="Verdana" w:cs="Tahoma"/>
          <w:b/>
          <w:bCs/>
          <w:sz w:val="20"/>
          <w:szCs w:val="20"/>
        </w:rPr>
      </w:pPr>
      <w:r w:rsidRPr="00752F77">
        <w:rPr>
          <w:rFonts w:ascii="Verdana" w:hAnsi="Verdana"/>
          <w:b/>
          <w:sz w:val="20"/>
          <w:szCs w:val="20"/>
        </w:rPr>
        <w:t>1.-</w:t>
      </w:r>
      <w:r w:rsidRPr="00752F77">
        <w:rPr>
          <w:rFonts w:ascii="Verdana" w:hAnsi="Verdana"/>
          <w:sz w:val="20"/>
          <w:szCs w:val="20"/>
        </w:rPr>
        <w:t xml:space="preserve"> </w:t>
      </w:r>
      <w:r w:rsidRPr="00402C24">
        <w:rPr>
          <w:rFonts w:ascii="Verdana" w:hAnsi="Verdana" w:cs="Tahoma"/>
          <w:b/>
          <w:bCs/>
          <w:sz w:val="20"/>
          <w:szCs w:val="20"/>
        </w:rPr>
        <w:t>Περί ορισμού δικηγόρου για την εξέταση της υπόθεσης, που αφορά την διαταγή πληρωμής της εταιρείας ΠΙΣΤΕΥΟΣ Α.Ε.  κατά του Δήμου Βόχας και την διενέργεια  όλων των προβλεπόμενων ενεργειών για την υποστήριξη των συμφερόντων του Δήμου.</w:t>
      </w:r>
    </w:p>
    <w:p w:rsidR="00402C24" w:rsidRPr="00752F77" w:rsidRDefault="00402C24" w:rsidP="00402C24">
      <w:pPr>
        <w:rPr>
          <w:rFonts w:ascii="Verdana" w:hAnsi="Verdana" w:cs="Arial"/>
          <w:b/>
          <w:sz w:val="20"/>
          <w:szCs w:val="20"/>
        </w:rPr>
      </w:pPr>
    </w:p>
    <w:p w:rsidR="00402C24" w:rsidRDefault="00402C24" w:rsidP="00402C24">
      <w:pPr>
        <w:spacing w:line="276" w:lineRule="auto"/>
        <w:ind w:left="1440" w:hanging="1440"/>
        <w:rPr>
          <w:rFonts w:ascii="Verdana" w:hAnsi="Verdana"/>
          <w:color w:val="000000"/>
          <w:sz w:val="20"/>
          <w:szCs w:val="20"/>
        </w:rPr>
      </w:pPr>
      <w:r w:rsidRPr="00752F77">
        <w:rPr>
          <w:rFonts w:ascii="Verdana" w:hAnsi="Verdana"/>
          <w:color w:val="000000"/>
          <w:sz w:val="20"/>
          <w:szCs w:val="20"/>
        </w:rPr>
        <w:t xml:space="preserve">Το ανωτέρω θέμα θα συζητηθεί  ως κατεπείγον λόγω της </w:t>
      </w:r>
      <w:r>
        <w:rPr>
          <w:rFonts w:ascii="Verdana" w:hAnsi="Verdana"/>
          <w:color w:val="000000"/>
          <w:sz w:val="20"/>
          <w:szCs w:val="20"/>
        </w:rPr>
        <w:t xml:space="preserve">προθεσμίας για την άσκηση ενδίκων </w:t>
      </w:r>
    </w:p>
    <w:p w:rsidR="00402C24" w:rsidRPr="00752F77" w:rsidRDefault="00402C24" w:rsidP="00402C24">
      <w:pPr>
        <w:spacing w:line="276" w:lineRule="auto"/>
        <w:ind w:left="1440" w:hanging="1440"/>
        <w:rPr>
          <w:rFonts w:ascii="Verdana" w:hAnsi="Verdana"/>
          <w:color w:val="000000"/>
          <w:sz w:val="20"/>
          <w:szCs w:val="20"/>
        </w:rPr>
      </w:pPr>
      <w:bookmarkStart w:id="0" w:name="_GoBack"/>
      <w:bookmarkEnd w:id="0"/>
      <w:r>
        <w:rPr>
          <w:rFonts w:ascii="Verdana" w:hAnsi="Verdana"/>
          <w:color w:val="000000"/>
          <w:sz w:val="20"/>
          <w:szCs w:val="20"/>
        </w:rPr>
        <w:t>μέσων</w:t>
      </w:r>
    </w:p>
    <w:p w:rsidR="00402C24" w:rsidRPr="00752F77" w:rsidRDefault="00402C24" w:rsidP="00402C24">
      <w:pPr>
        <w:spacing w:line="276" w:lineRule="auto"/>
        <w:ind w:left="1440" w:hanging="1440"/>
        <w:rPr>
          <w:rFonts w:ascii="Verdana" w:hAnsi="Verdana"/>
          <w:color w:val="000000"/>
          <w:sz w:val="20"/>
          <w:szCs w:val="20"/>
        </w:rPr>
      </w:pPr>
    </w:p>
    <w:p w:rsidR="00402C24" w:rsidRDefault="00402C24" w:rsidP="00402C24">
      <w:pPr>
        <w:spacing w:line="360" w:lineRule="auto"/>
        <w:jc w:val="both"/>
        <w:rPr>
          <w:rFonts w:ascii="Verdana" w:hAnsi="Verdana"/>
          <w:b/>
          <w:sz w:val="20"/>
          <w:szCs w:val="20"/>
        </w:rPr>
      </w:pPr>
    </w:p>
    <w:p w:rsidR="00402C24" w:rsidRPr="00752F77" w:rsidRDefault="00402C24" w:rsidP="00402C24">
      <w:pPr>
        <w:spacing w:line="360" w:lineRule="auto"/>
        <w:jc w:val="both"/>
        <w:rPr>
          <w:rFonts w:ascii="Verdana" w:hAnsi="Verdana"/>
          <w:b/>
          <w:sz w:val="20"/>
          <w:szCs w:val="20"/>
        </w:rPr>
      </w:pPr>
    </w:p>
    <w:p w:rsidR="00402C24" w:rsidRDefault="00402C24" w:rsidP="00402C24">
      <w:pPr>
        <w:spacing w:line="276" w:lineRule="auto"/>
        <w:jc w:val="center"/>
        <w:rPr>
          <w:rFonts w:ascii="Verdana" w:hAnsi="Verdana"/>
          <w:b/>
          <w:sz w:val="18"/>
          <w:szCs w:val="18"/>
        </w:rPr>
      </w:pPr>
      <w:r>
        <w:rPr>
          <w:rFonts w:ascii="Verdana" w:hAnsi="Verdana"/>
          <w:b/>
          <w:sz w:val="18"/>
          <w:szCs w:val="18"/>
        </w:rPr>
        <w:t xml:space="preserve">Ο ΠΡΟΕΔΡΟΣ ΤΗΣ </w:t>
      </w:r>
      <w:r>
        <w:rPr>
          <w:rFonts w:ascii="Verdana" w:hAnsi="Verdana"/>
          <w:b/>
          <w:sz w:val="18"/>
          <w:szCs w:val="18"/>
          <w:lang w:val="en-US"/>
        </w:rPr>
        <w:t>O</w:t>
      </w:r>
      <w:r>
        <w:rPr>
          <w:rFonts w:ascii="Verdana" w:hAnsi="Verdana"/>
          <w:b/>
          <w:sz w:val="18"/>
          <w:szCs w:val="18"/>
        </w:rPr>
        <w:t>.</w:t>
      </w:r>
      <w:r>
        <w:rPr>
          <w:rFonts w:ascii="Verdana" w:hAnsi="Verdana"/>
          <w:b/>
          <w:sz w:val="18"/>
          <w:szCs w:val="18"/>
          <w:lang w:val="en-US"/>
        </w:rPr>
        <w:t>E</w:t>
      </w:r>
      <w:r>
        <w:rPr>
          <w:rFonts w:ascii="Verdana" w:hAnsi="Verdana"/>
          <w:b/>
          <w:sz w:val="18"/>
          <w:szCs w:val="18"/>
        </w:rPr>
        <w:t>.</w:t>
      </w:r>
    </w:p>
    <w:p w:rsidR="00402C24" w:rsidRDefault="00402C24" w:rsidP="00402C24">
      <w:pPr>
        <w:spacing w:line="360" w:lineRule="auto"/>
        <w:jc w:val="center"/>
        <w:rPr>
          <w:rFonts w:ascii="Verdana" w:hAnsi="Verdana"/>
          <w:b/>
          <w:sz w:val="18"/>
          <w:szCs w:val="18"/>
        </w:rPr>
      </w:pPr>
    </w:p>
    <w:p w:rsidR="00402C24" w:rsidRDefault="00402C24" w:rsidP="00402C24">
      <w:pPr>
        <w:spacing w:line="360" w:lineRule="auto"/>
        <w:jc w:val="center"/>
        <w:rPr>
          <w:rFonts w:ascii="Verdana" w:hAnsi="Verdana"/>
          <w:b/>
          <w:sz w:val="18"/>
          <w:szCs w:val="18"/>
        </w:rPr>
      </w:pPr>
      <w:r>
        <w:rPr>
          <w:rFonts w:ascii="Verdana" w:hAnsi="Verdana"/>
          <w:b/>
          <w:sz w:val="18"/>
          <w:szCs w:val="18"/>
        </w:rPr>
        <w:t>ΠΑΠΑΚΥΡΙΑΚΟΣ ΑΝΝΙΒΑΣ</w:t>
      </w:r>
    </w:p>
    <w:p w:rsidR="00402C24" w:rsidRPr="00752F77" w:rsidRDefault="00402C24" w:rsidP="00402C24">
      <w:pPr>
        <w:spacing w:line="360" w:lineRule="auto"/>
        <w:jc w:val="both"/>
        <w:rPr>
          <w:rFonts w:ascii="Verdana" w:hAnsi="Verdana"/>
          <w:b/>
          <w:sz w:val="20"/>
          <w:szCs w:val="20"/>
        </w:rPr>
      </w:pPr>
    </w:p>
    <w:p w:rsidR="00402C24" w:rsidRPr="004D3ADC" w:rsidRDefault="00402C24" w:rsidP="00402C24">
      <w:pPr>
        <w:spacing w:line="276" w:lineRule="auto"/>
        <w:ind w:left="1440" w:hanging="1440"/>
        <w:rPr>
          <w:rFonts w:ascii="Verdana" w:hAnsi="Verdana"/>
          <w:b/>
          <w:color w:val="000000"/>
          <w:sz w:val="20"/>
          <w:szCs w:val="20"/>
        </w:rPr>
      </w:pPr>
    </w:p>
    <w:p w:rsidR="00402C24" w:rsidRDefault="00402C24" w:rsidP="00402C24"/>
    <w:p w:rsidR="00D83DD7" w:rsidRDefault="00D83DD7"/>
    <w:sectPr w:rsidR="00D83DD7" w:rsidSect="00402C24">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24"/>
    <w:rsid w:val="00402C24"/>
    <w:rsid w:val="00D83D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C2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C2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725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2023-11-24T10:54:00Z</dcterms:created>
  <dcterms:modified xsi:type="dcterms:W3CDTF">2023-11-24T10:57:00Z</dcterms:modified>
</cp:coreProperties>
</file>